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 w:rsidRPr="00ED527D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C10D9" wp14:editId="15DF3485">
                <wp:simplePos x="0" y="0"/>
                <wp:positionH relativeFrom="column">
                  <wp:posOffset>4099560</wp:posOffset>
                </wp:positionH>
                <wp:positionV relativeFrom="paragraph">
                  <wp:posOffset>-1172845</wp:posOffset>
                </wp:positionV>
                <wp:extent cx="1971675" cy="1047750"/>
                <wp:effectExtent l="0" t="0" r="9525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477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7D" w:rsidRPr="00ED527D" w:rsidRDefault="00F55B3C" w:rsidP="00ED527D">
                            <w:pPr>
                              <w:jc w:val="center"/>
                              <w:rPr>
                                <w:rFonts w:ascii="Garamond" w:hAnsi="Garamond" w:cstheme="minorHAnsi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aramond" w:hAnsi="Garamond" w:cstheme="minorHAnsi"/>
                                <w:smallCaps/>
                                <w:noProof/>
                                <w:sz w:val="36"/>
                                <w:szCs w:val="36"/>
                                <w:lang w:eastAsia="hu-HU"/>
                              </w:rPr>
                              <w:drawing>
                                <wp:inline distT="0" distB="0" distL="0" distR="0">
                                  <wp:extent cx="895350" cy="89535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ud-also-hun-vilagoshatterre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C10D9" id="Szövegdoboz 2" o:spid="_x0000_s1026" style="position:absolute;left:0;text-align:left;margin-left:322.8pt;margin-top:-92.35pt;width:155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" stroked="f">
                <v:stroke dashstyle="longDash" joinstyle="miter"/>
                <v:textbox>
                  <w:txbxContent>
                    <w:p w:rsidR="00ED527D" w:rsidRPr="00ED527D" w:rsidRDefault="00F55B3C" w:rsidP="00ED527D">
                      <w:pPr>
                        <w:jc w:val="center"/>
                        <w:rPr>
                          <w:rFonts w:ascii="Garamond" w:hAnsi="Garamond" w:cstheme="minorHAnsi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Garamond" w:hAnsi="Garamond" w:cstheme="minorHAnsi"/>
                          <w:smallCaps/>
                          <w:noProof/>
                          <w:sz w:val="36"/>
                          <w:szCs w:val="36"/>
                          <w:lang w:eastAsia="hu-HU"/>
                        </w:rPr>
                        <w:drawing>
                          <wp:inline distT="0" distB="0" distL="0" distR="0">
                            <wp:extent cx="895350" cy="89535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ud-also-hun-vilagoshatterre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25109A" w:rsidRDefault="0025109A" w:rsidP="0025109A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:rsidR="00C57640" w:rsidRDefault="00C57640" w:rsidP="001D3D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D3D74" w:rsidRPr="00E87CEE" w:rsidRDefault="00190077" w:rsidP="001D3D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E87CEE">
        <w:rPr>
          <w:rFonts w:cstheme="minorHAnsi"/>
          <w:sz w:val="24"/>
          <w:szCs w:val="24"/>
        </w:rPr>
        <w:t xml:space="preserve">A Nemzeti Kutatási, Fejlesztési és Innovációs </w:t>
      </w:r>
      <w:r w:rsidR="001D3D74" w:rsidRPr="00E87CEE">
        <w:rPr>
          <w:rFonts w:cstheme="minorHAnsi"/>
          <w:sz w:val="24"/>
          <w:szCs w:val="24"/>
        </w:rPr>
        <w:t>Hivatal által</w:t>
      </w:r>
      <w:r w:rsidRPr="00E87CEE">
        <w:rPr>
          <w:rFonts w:cstheme="minorHAnsi"/>
          <w:sz w:val="24"/>
          <w:szCs w:val="24"/>
        </w:rPr>
        <w:t xml:space="preserve"> meghirdetett </w:t>
      </w:r>
      <w:r w:rsidR="001D3D74" w:rsidRPr="00E87CEE">
        <w:rPr>
          <w:rFonts w:cstheme="minorHAnsi"/>
          <w:sz w:val="24"/>
          <w:szCs w:val="24"/>
        </w:rPr>
        <w:t>Magyar-Indiai</w:t>
      </w:r>
      <w:r w:rsidR="00052877">
        <w:rPr>
          <w:rFonts w:cstheme="minorHAnsi"/>
          <w:sz w:val="24"/>
          <w:szCs w:val="24"/>
        </w:rPr>
        <w:t xml:space="preserve"> </w:t>
      </w:r>
      <w:r w:rsidR="001D3D74" w:rsidRPr="00E87CEE">
        <w:rPr>
          <w:rFonts w:cstheme="minorHAnsi"/>
          <w:sz w:val="24"/>
          <w:szCs w:val="24"/>
        </w:rPr>
        <w:t>alkalmazott kutatásfejle</w:t>
      </w:r>
      <w:r w:rsidR="00587788">
        <w:rPr>
          <w:rFonts w:cstheme="minorHAnsi"/>
          <w:sz w:val="24"/>
          <w:szCs w:val="24"/>
        </w:rPr>
        <w:t xml:space="preserve">sztési együttműködési pályázat </w:t>
      </w:r>
      <w:r w:rsidRPr="00E87CEE">
        <w:rPr>
          <w:rFonts w:cstheme="minorHAnsi"/>
          <w:sz w:val="24"/>
          <w:szCs w:val="24"/>
        </w:rPr>
        <w:t xml:space="preserve">keretében </w:t>
      </w:r>
      <w:r w:rsidR="00C66183" w:rsidRPr="00E87CEE">
        <w:rPr>
          <w:rFonts w:cstheme="minorHAnsi"/>
          <w:sz w:val="24"/>
          <w:szCs w:val="24"/>
        </w:rPr>
        <w:t xml:space="preserve">a Debreceni Egyetem </w:t>
      </w:r>
      <w:r w:rsidR="001D3D74" w:rsidRPr="00E87CEE">
        <w:rPr>
          <w:rFonts w:cstheme="minorHAnsi"/>
          <w:sz w:val="24"/>
          <w:szCs w:val="24"/>
        </w:rPr>
        <w:t xml:space="preserve">Biotechnológiai kutatások </w:t>
      </w:r>
      <w:proofErr w:type="spellStart"/>
      <w:r w:rsidR="001D3D74" w:rsidRPr="00E87CEE">
        <w:rPr>
          <w:rFonts w:cstheme="minorHAnsi"/>
          <w:i/>
          <w:sz w:val="24"/>
          <w:szCs w:val="24"/>
        </w:rPr>
        <w:t>Fusarium</w:t>
      </w:r>
      <w:proofErr w:type="spellEnd"/>
      <w:r w:rsidR="001D3D74" w:rsidRPr="00E87CEE">
        <w:rPr>
          <w:rFonts w:cstheme="minorHAnsi"/>
          <w:sz w:val="24"/>
          <w:szCs w:val="24"/>
        </w:rPr>
        <w:t xml:space="preserve"> </w:t>
      </w:r>
      <w:proofErr w:type="spellStart"/>
      <w:r w:rsidR="001D3D74" w:rsidRPr="00E87CEE">
        <w:rPr>
          <w:rFonts w:cstheme="minorHAnsi"/>
          <w:sz w:val="24"/>
          <w:szCs w:val="24"/>
        </w:rPr>
        <w:t>mikotoxinoktól</w:t>
      </w:r>
      <w:proofErr w:type="spellEnd"/>
      <w:r w:rsidR="001D3D74" w:rsidRPr="00E87CEE">
        <w:rPr>
          <w:rFonts w:cstheme="minorHAnsi"/>
          <w:sz w:val="24"/>
          <w:szCs w:val="24"/>
        </w:rPr>
        <w:t xml:space="preserve"> mentes gabonafélék és élelmiszerek előállítása céljából </w:t>
      </w:r>
      <w:r w:rsidR="00C66183" w:rsidRPr="00E87CEE">
        <w:rPr>
          <w:rFonts w:cstheme="minorHAnsi"/>
          <w:sz w:val="24"/>
          <w:szCs w:val="24"/>
        </w:rPr>
        <w:t xml:space="preserve">című </w:t>
      </w:r>
      <w:r w:rsidR="001D3D74" w:rsidRPr="00E87CEE">
        <w:rPr>
          <w:rFonts w:cstheme="minorHAnsi"/>
          <w:sz w:val="24"/>
          <w:szCs w:val="24"/>
        </w:rPr>
        <w:t xml:space="preserve">pályázata </w:t>
      </w:r>
      <w:r w:rsidR="00EA4736" w:rsidRPr="00E87CEE">
        <w:rPr>
          <w:rFonts w:cstheme="minorHAnsi"/>
          <w:i/>
          <w:sz w:val="24"/>
          <w:szCs w:val="24"/>
        </w:rPr>
        <w:t xml:space="preserve">69 848 </w:t>
      </w:r>
      <w:r w:rsidR="001D3D74" w:rsidRPr="00E87CEE">
        <w:rPr>
          <w:rFonts w:cstheme="minorHAnsi"/>
          <w:i/>
          <w:sz w:val="24"/>
          <w:szCs w:val="24"/>
        </w:rPr>
        <w:t>054 Ft támogatásban részesült.</w:t>
      </w:r>
    </w:p>
    <w:p w:rsidR="001D3D74" w:rsidRPr="00E87CEE" w:rsidRDefault="001D3D74" w:rsidP="001D3D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A0A4B" w:rsidRDefault="00DA0A4B" w:rsidP="00EA47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proofErr w:type="spellStart"/>
      <w:r w:rsidR="00EA4736" w:rsidRPr="00E87CEE">
        <w:rPr>
          <w:rFonts w:cstheme="minorHAnsi"/>
          <w:sz w:val="24"/>
          <w:szCs w:val="24"/>
        </w:rPr>
        <w:t>mikotoxin</w:t>
      </w:r>
      <w:r w:rsidR="00D34497">
        <w:rPr>
          <w:rFonts w:cstheme="minorHAnsi"/>
          <w:sz w:val="24"/>
          <w:szCs w:val="24"/>
        </w:rPr>
        <w:t>oka</w:t>
      </w:r>
      <w:r w:rsidR="00EA4736" w:rsidRPr="00E87CEE">
        <w:rPr>
          <w:rFonts w:cstheme="minorHAnsi"/>
          <w:sz w:val="24"/>
          <w:szCs w:val="24"/>
        </w:rPr>
        <w:t>t</w:t>
      </w:r>
      <w:proofErr w:type="spellEnd"/>
      <w:r w:rsidR="00EA4736" w:rsidRPr="00E87CEE">
        <w:rPr>
          <w:rFonts w:cstheme="minorHAnsi"/>
          <w:sz w:val="24"/>
          <w:szCs w:val="24"/>
        </w:rPr>
        <w:t xml:space="preserve"> termelő </w:t>
      </w:r>
      <w:r w:rsidR="005258A0">
        <w:rPr>
          <w:rFonts w:cstheme="minorHAnsi"/>
          <w:sz w:val="24"/>
          <w:szCs w:val="24"/>
        </w:rPr>
        <w:t xml:space="preserve">növénypatogén </w:t>
      </w:r>
      <w:proofErr w:type="spellStart"/>
      <w:r w:rsidR="00EA4736" w:rsidRPr="00E87CEE">
        <w:rPr>
          <w:rFonts w:cstheme="minorHAnsi"/>
          <w:i/>
          <w:sz w:val="24"/>
          <w:szCs w:val="24"/>
        </w:rPr>
        <w:t>Fusarium</w:t>
      </w:r>
      <w:proofErr w:type="spellEnd"/>
      <w:r w:rsidR="00EA4736" w:rsidRPr="00E87CEE">
        <w:rPr>
          <w:rFonts w:cstheme="minorHAnsi"/>
          <w:sz w:val="24"/>
          <w:szCs w:val="24"/>
        </w:rPr>
        <w:t xml:space="preserve"> fajok </w:t>
      </w:r>
      <w:r w:rsidR="00822200">
        <w:rPr>
          <w:rFonts w:cstheme="minorHAnsi"/>
          <w:sz w:val="24"/>
          <w:szCs w:val="24"/>
        </w:rPr>
        <w:t>megnövelheti</w:t>
      </w:r>
      <w:r w:rsidR="005258A0">
        <w:rPr>
          <w:rFonts w:cstheme="minorHAnsi"/>
          <w:sz w:val="24"/>
          <w:szCs w:val="24"/>
        </w:rPr>
        <w:t>k</w:t>
      </w:r>
      <w:r w:rsidR="00822200">
        <w:rPr>
          <w:rFonts w:cstheme="minorHAnsi"/>
          <w:sz w:val="24"/>
          <w:szCs w:val="24"/>
        </w:rPr>
        <w:t xml:space="preserve"> az </w:t>
      </w:r>
      <w:r w:rsidR="00EA4736" w:rsidRPr="00E87CEE">
        <w:rPr>
          <w:rFonts w:cstheme="minorHAnsi"/>
          <w:sz w:val="24"/>
          <w:szCs w:val="24"/>
        </w:rPr>
        <w:t>állati és emberi egészségre egyarán</w:t>
      </w:r>
      <w:r w:rsidR="009424DA">
        <w:rPr>
          <w:rFonts w:cstheme="minorHAnsi"/>
          <w:sz w:val="24"/>
          <w:szCs w:val="24"/>
        </w:rPr>
        <w:t xml:space="preserve">t káros </w:t>
      </w:r>
      <w:proofErr w:type="spellStart"/>
      <w:r w:rsidR="009424DA">
        <w:rPr>
          <w:rFonts w:cstheme="minorHAnsi"/>
          <w:sz w:val="24"/>
          <w:szCs w:val="24"/>
        </w:rPr>
        <w:t>mikotoxinok</w:t>
      </w:r>
      <w:proofErr w:type="spellEnd"/>
      <w:r w:rsidR="009424DA">
        <w:rPr>
          <w:rFonts w:cstheme="minorHAnsi"/>
          <w:sz w:val="24"/>
          <w:szCs w:val="24"/>
        </w:rPr>
        <w:t xml:space="preserve"> megjelenésének az esélyét</w:t>
      </w:r>
      <w:r w:rsidR="00EA4736" w:rsidRPr="00E87CEE">
        <w:rPr>
          <w:rFonts w:cstheme="minorHAnsi"/>
          <w:sz w:val="24"/>
          <w:szCs w:val="24"/>
        </w:rPr>
        <w:t xml:space="preserve"> az élelmiszerláncban. E problém</w:t>
      </w:r>
      <w:r w:rsidR="00AC6A2D">
        <w:rPr>
          <w:rFonts w:cstheme="minorHAnsi"/>
          <w:sz w:val="24"/>
          <w:szCs w:val="24"/>
        </w:rPr>
        <w:t>a</w:t>
      </w:r>
      <w:r w:rsidR="00EA4736" w:rsidRPr="00E87CEE">
        <w:rPr>
          <w:rFonts w:cstheme="minorHAnsi"/>
          <w:sz w:val="24"/>
          <w:szCs w:val="24"/>
        </w:rPr>
        <w:t xml:space="preserve"> </w:t>
      </w:r>
      <w:r w:rsidR="00AC6A2D">
        <w:rPr>
          <w:rFonts w:cstheme="minorHAnsi"/>
          <w:sz w:val="24"/>
          <w:szCs w:val="24"/>
        </w:rPr>
        <w:t>kezelésében</w:t>
      </w:r>
      <w:r w:rsidR="00822200">
        <w:rPr>
          <w:rFonts w:cstheme="minorHAnsi"/>
          <w:sz w:val="24"/>
          <w:szCs w:val="24"/>
        </w:rPr>
        <w:t xml:space="preserve"> nagy </w:t>
      </w:r>
      <w:r w:rsidR="00EA4736" w:rsidRPr="00E87CEE">
        <w:rPr>
          <w:rFonts w:cstheme="minorHAnsi"/>
          <w:sz w:val="24"/>
          <w:szCs w:val="24"/>
        </w:rPr>
        <w:t xml:space="preserve">segítséget jelenthetnek azok a </w:t>
      </w:r>
      <w:proofErr w:type="spellStart"/>
      <w:r w:rsidR="00EA4736" w:rsidRPr="00E87CEE">
        <w:rPr>
          <w:rFonts w:cstheme="minorHAnsi"/>
          <w:sz w:val="24"/>
          <w:szCs w:val="24"/>
        </w:rPr>
        <w:t>mikroszkópikus</w:t>
      </w:r>
      <w:proofErr w:type="spellEnd"/>
      <w:r w:rsidR="00EA4736" w:rsidRPr="00E87CEE">
        <w:rPr>
          <w:rFonts w:cstheme="minorHAnsi"/>
          <w:sz w:val="24"/>
          <w:szCs w:val="24"/>
        </w:rPr>
        <w:t xml:space="preserve"> gombák, illetve baktériumok, melyek igen sokféle</w:t>
      </w:r>
      <w:r w:rsidR="00DD1643">
        <w:rPr>
          <w:rFonts w:cstheme="minorHAnsi"/>
          <w:sz w:val="24"/>
          <w:szCs w:val="24"/>
        </w:rPr>
        <w:t xml:space="preserve"> enzimet és </w:t>
      </w:r>
      <w:proofErr w:type="spellStart"/>
      <w:r w:rsidR="00DD1643">
        <w:rPr>
          <w:rFonts w:cstheme="minorHAnsi"/>
          <w:sz w:val="24"/>
          <w:szCs w:val="24"/>
        </w:rPr>
        <w:t>metabolitot</w:t>
      </w:r>
      <w:proofErr w:type="spellEnd"/>
      <w:r w:rsidR="00DD1643">
        <w:rPr>
          <w:rFonts w:cstheme="minorHAnsi"/>
          <w:sz w:val="24"/>
          <w:szCs w:val="24"/>
        </w:rPr>
        <w:t xml:space="preserve">, köztük </w:t>
      </w:r>
      <w:r w:rsidR="00EA4736" w:rsidRPr="00E87CEE">
        <w:rPr>
          <w:rFonts w:cstheme="minorHAnsi"/>
          <w:sz w:val="24"/>
          <w:szCs w:val="24"/>
        </w:rPr>
        <w:t xml:space="preserve">gombaellenes hatású és toxinbontó anyagokat is termelnek. </w:t>
      </w:r>
    </w:p>
    <w:p w:rsidR="00DA0A4B" w:rsidRDefault="00EA4736" w:rsidP="00EA47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7CEE">
        <w:rPr>
          <w:rFonts w:cstheme="minorHAnsi"/>
          <w:sz w:val="24"/>
          <w:szCs w:val="24"/>
        </w:rPr>
        <w:t xml:space="preserve">Ezen mikroorganizmusok egy része alkalmas lehet a </w:t>
      </w:r>
      <w:proofErr w:type="spellStart"/>
      <w:r w:rsidRPr="00E87CEE">
        <w:rPr>
          <w:rFonts w:cstheme="minorHAnsi"/>
          <w:sz w:val="24"/>
          <w:szCs w:val="24"/>
        </w:rPr>
        <w:t>mikotoxinokat</w:t>
      </w:r>
      <w:proofErr w:type="spellEnd"/>
      <w:r w:rsidR="00822200">
        <w:rPr>
          <w:rFonts w:cstheme="minorHAnsi"/>
          <w:sz w:val="24"/>
          <w:szCs w:val="24"/>
        </w:rPr>
        <w:t xml:space="preserve"> </w:t>
      </w:r>
      <w:r w:rsidRPr="00E87CEE">
        <w:rPr>
          <w:rFonts w:cstheme="minorHAnsi"/>
          <w:sz w:val="24"/>
          <w:szCs w:val="24"/>
        </w:rPr>
        <w:t xml:space="preserve">termelő </w:t>
      </w:r>
      <w:proofErr w:type="spellStart"/>
      <w:r w:rsidRPr="00822200">
        <w:rPr>
          <w:rFonts w:cstheme="minorHAnsi"/>
          <w:i/>
          <w:sz w:val="24"/>
          <w:szCs w:val="24"/>
        </w:rPr>
        <w:t>Fusarium</w:t>
      </w:r>
      <w:proofErr w:type="spellEnd"/>
      <w:r w:rsidRPr="00822200">
        <w:rPr>
          <w:rFonts w:cstheme="minorHAnsi"/>
          <w:i/>
          <w:sz w:val="24"/>
          <w:szCs w:val="24"/>
        </w:rPr>
        <w:t xml:space="preserve"> </w:t>
      </w:r>
      <w:r w:rsidRPr="00E87CEE">
        <w:rPr>
          <w:rFonts w:cstheme="minorHAnsi"/>
          <w:sz w:val="24"/>
          <w:szCs w:val="24"/>
        </w:rPr>
        <w:t>fajok visszaszorítására. Emellett az is elképzelhető, hogy a mikroorganiz</w:t>
      </w:r>
      <w:r w:rsidR="00822200">
        <w:rPr>
          <w:rFonts w:cstheme="minorHAnsi"/>
          <w:sz w:val="24"/>
          <w:szCs w:val="24"/>
        </w:rPr>
        <w:t xml:space="preserve">musok sejttani sajátosságaik és </w:t>
      </w:r>
      <w:r w:rsidRPr="00E87CEE">
        <w:rPr>
          <w:rFonts w:cstheme="minorHAnsi"/>
          <w:sz w:val="24"/>
          <w:szCs w:val="24"/>
        </w:rPr>
        <w:t xml:space="preserve">enzimkészletük révén lehetővé teszik a már megtermelt </w:t>
      </w:r>
      <w:proofErr w:type="spellStart"/>
      <w:r w:rsidRPr="00E87CEE">
        <w:rPr>
          <w:rFonts w:cstheme="minorHAnsi"/>
          <w:sz w:val="24"/>
          <w:szCs w:val="24"/>
        </w:rPr>
        <w:t>mikotoxin</w:t>
      </w:r>
      <w:proofErr w:type="spellEnd"/>
      <w:r w:rsidRPr="00E87CEE">
        <w:rPr>
          <w:rFonts w:cstheme="minorHAnsi"/>
          <w:sz w:val="24"/>
          <w:szCs w:val="24"/>
        </w:rPr>
        <w:t xml:space="preserve"> szennyezők mennyiségén</w:t>
      </w:r>
      <w:r w:rsidR="00822200">
        <w:rPr>
          <w:rFonts w:cstheme="minorHAnsi"/>
          <w:sz w:val="24"/>
          <w:szCs w:val="24"/>
        </w:rPr>
        <w:t>ek a csökkentését, esetleg ezek lebontását</w:t>
      </w:r>
      <w:r w:rsidRPr="00E87CEE">
        <w:rPr>
          <w:rFonts w:cstheme="minorHAnsi"/>
          <w:sz w:val="24"/>
          <w:szCs w:val="24"/>
        </w:rPr>
        <w:t xml:space="preserve"> i</w:t>
      </w:r>
      <w:r w:rsidR="00822200">
        <w:rPr>
          <w:rFonts w:cstheme="minorHAnsi"/>
          <w:sz w:val="24"/>
          <w:szCs w:val="24"/>
        </w:rPr>
        <w:t xml:space="preserve">s. </w:t>
      </w:r>
    </w:p>
    <w:p w:rsidR="00DA0A4B" w:rsidRDefault="00822200" w:rsidP="00EA47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 elnyert</w:t>
      </w:r>
      <w:r w:rsidR="00EA4736" w:rsidRPr="00E87CEE">
        <w:rPr>
          <w:rFonts w:cstheme="minorHAnsi"/>
          <w:sz w:val="24"/>
          <w:szCs w:val="24"/>
        </w:rPr>
        <w:t xml:space="preserve"> pályázatban az i</w:t>
      </w:r>
      <w:r w:rsidR="00DA0A4B">
        <w:rPr>
          <w:rFonts w:cstheme="minorHAnsi"/>
          <w:sz w:val="24"/>
          <w:szCs w:val="24"/>
        </w:rPr>
        <w:t xml:space="preserve">ndiai partnerrel közösen teszteli a Debreceni </w:t>
      </w:r>
      <w:r w:rsidR="00B61909">
        <w:rPr>
          <w:rFonts w:cstheme="minorHAnsi"/>
          <w:sz w:val="24"/>
          <w:szCs w:val="24"/>
        </w:rPr>
        <w:t>Egyetem a</w:t>
      </w:r>
      <w:r w:rsidR="00DD1643">
        <w:rPr>
          <w:rFonts w:cstheme="minorHAnsi"/>
          <w:sz w:val="24"/>
          <w:szCs w:val="24"/>
        </w:rPr>
        <w:t xml:space="preserve"> </w:t>
      </w:r>
      <w:r w:rsidR="00DA0A4B">
        <w:rPr>
          <w:rFonts w:cstheme="minorHAnsi"/>
          <w:sz w:val="24"/>
          <w:szCs w:val="24"/>
        </w:rPr>
        <w:t>törzsgyűjteményei</w:t>
      </w:r>
      <w:r w:rsidR="00EA4736" w:rsidRPr="00E87CEE">
        <w:rPr>
          <w:rFonts w:cstheme="minorHAnsi"/>
          <w:sz w:val="24"/>
          <w:szCs w:val="24"/>
        </w:rPr>
        <w:t xml:space="preserve">ben </w:t>
      </w:r>
      <w:r w:rsidR="00DD1643">
        <w:rPr>
          <w:rFonts w:cstheme="minorHAnsi"/>
          <w:sz w:val="24"/>
          <w:szCs w:val="24"/>
        </w:rPr>
        <w:t>már meglévő, illetve további,</w:t>
      </w:r>
      <w:r w:rsidR="00EA4736" w:rsidRPr="00E87CEE">
        <w:rPr>
          <w:rFonts w:cstheme="minorHAnsi"/>
          <w:sz w:val="24"/>
          <w:szCs w:val="24"/>
        </w:rPr>
        <w:t xml:space="preserve"> újonnan izolálni kívánt élesztőgombák és te</w:t>
      </w:r>
      <w:r>
        <w:rPr>
          <w:rFonts w:cstheme="minorHAnsi"/>
          <w:sz w:val="24"/>
          <w:szCs w:val="24"/>
        </w:rPr>
        <w:t xml:space="preserve">jsavbaktériumok gátló hatását a </w:t>
      </w:r>
      <w:r w:rsidR="00EA4736" w:rsidRPr="00E87CEE">
        <w:rPr>
          <w:rFonts w:cstheme="minorHAnsi"/>
          <w:sz w:val="24"/>
          <w:szCs w:val="24"/>
        </w:rPr>
        <w:t xml:space="preserve">növénypatogén </w:t>
      </w:r>
      <w:proofErr w:type="spellStart"/>
      <w:r w:rsidR="00EA4736" w:rsidRPr="00822200">
        <w:rPr>
          <w:rFonts w:cstheme="minorHAnsi"/>
          <w:i/>
          <w:sz w:val="24"/>
          <w:szCs w:val="24"/>
        </w:rPr>
        <w:t>Fusarium</w:t>
      </w:r>
      <w:proofErr w:type="spellEnd"/>
      <w:r w:rsidR="00EA4736" w:rsidRPr="00E87CEE">
        <w:rPr>
          <w:rFonts w:cstheme="minorHAnsi"/>
          <w:sz w:val="24"/>
          <w:szCs w:val="24"/>
        </w:rPr>
        <w:t xml:space="preserve"> fajok szaporodására. </w:t>
      </w:r>
    </w:p>
    <w:p w:rsidR="00C66183" w:rsidRPr="00E87CEE" w:rsidRDefault="00DA0A4B" w:rsidP="00EA473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Ugyancsak a kutatás tárgyát fogja </w:t>
      </w:r>
      <w:r w:rsidR="00B61909">
        <w:rPr>
          <w:rFonts w:cstheme="minorHAnsi"/>
          <w:sz w:val="24"/>
          <w:szCs w:val="24"/>
        </w:rPr>
        <w:t xml:space="preserve">képezni </w:t>
      </w:r>
      <w:r w:rsidR="00B61909" w:rsidRPr="00E87CEE">
        <w:rPr>
          <w:rFonts w:cstheme="minorHAnsi"/>
          <w:sz w:val="24"/>
          <w:szCs w:val="24"/>
        </w:rPr>
        <w:t>e</w:t>
      </w:r>
      <w:r w:rsidR="00EA4736" w:rsidRPr="00E87CEE">
        <w:rPr>
          <w:rFonts w:cstheme="minorHAnsi"/>
          <w:sz w:val="24"/>
          <w:szCs w:val="24"/>
        </w:rPr>
        <w:t xml:space="preserve"> mikroorganiz</w:t>
      </w:r>
      <w:r w:rsidR="00822200">
        <w:rPr>
          <w:rFonts w:cstheme="minorHAnsi"/>
          <w:sz w:val="24"/>
          <w:szCs w:val="24"/>
        </w:rPr>
        <w:t xml:space="preserve">musok </w:t>
      </w:r>
      <w:proofErr w:type="spellStart"/>
      <w:r w:rsidR="00822200">
        <w:rPr>
          <w:rFonts w:cstheme="minorHAnsi"/>
          <w:sz w:val="24"/>
          <w:szCs w:val="24"/>
        </w:rPr>
        <w:t>mikotoxinkötő</w:t>
      </w:r>
      <w:proofErr w:type="spellEnd"/>
      <w:r w:rsidR="00822200">
        <w:rPr>
          <w:rFonts w:cstheme="minorHAnsi"/>
          <w:sz w:val="24"/>
          <w:szCs w:val="24"/>
        </w:rPr>
        <w:t xml:space="preserve"> és –lebontó </w:t>
      </w:r>
      <w:r>
        <w:rPr>
          <w:rFonts w:cstheme="minorHAnsi"/>
          <w:sz w:val="24"/>
          <w:szCs w:val="24"/>
        </w:rPr>
        <w:t>tulajdonságainak</w:t>
      </w:r>
      <w:r w:rsidR="00EA4736" w:rsidRPr="00E87CEE">
        <w:rPr>
          <w:rFonts w:cstheme="minorHAnsi"/>
          <w:sz w:val="24"/>
          <w:szCs w:val="24"/>
        </w:rPr>
        <w:t xml:space="preserve">, valamint </w:t>
      </w:r>
      <w:r w:rsidR="00822200">
        <w:rPr>
          <w:rFonts w:cstheme="minorHAnsi"/>
          <w:sz w:val="24"/>
          <w:szCs w:val="24"/>
        </w:rPr>
        <w:t xml:space="preserve">az </w:t>
      </w:r>
      <w:r w:rsidR="00EA4736" w:rsidRPr="00E87CEE">
        <w:rPr>
          <w:rFonts w:cstheme="minorHAnsi"/>
          <w:sz w:val="24"/>
          <w:szCs w:val="24"/>
        </w:rPr>
        <w:t>ezek hátterében m</w:t>
      </w:r>
      <w:r>
        <w:rPr>
          <w:rFonts w:cstheme="minorHAnsi"/>
          <w:sz w:val="24"/>
          <w:szCs w:val="24"/>
        </w:rPr>
        <w:t xml:space="preserve">eghúzódó molekuláris folyamatoknak a vizsgálata </w:t>
      </w:r>
      <w:r w:rsidR="00B61909">
        <w:rPr>
          <w:rFonts w:cstheme="minorHAnsi"/>
          <w:sz w:val="24"/>
          <w:szCs w:val="24"/>
        </w:rPr>
        <w:t xml:space="preserve">és </w:t>
      </w:r>
      <w:r w:rsidR="00B61909" w:rsidRPr="00E87CEE">
        <w:rPr>
          <w:rFonts w:cstheme="minorHAnsi"/>
          <w:sz w:val="24"/>
          <w:szCs w:val="24"/>
        </w:rPr>
        <w:t>legelőnyösebb</w:t>
      </w:r>
      <w:r w:rsidR="00822200">
        <w:rPr>
          <w:rFonts w:cstheme="minorHAnsi"/>
          <w:sz w:val="24"/>
          <w:szCs w:val="24"/>
        </w:rPr>
        <w:t xml:space="preserve"> tulajdonságú törzseket </w:t>
      </w:r>
      <w:r w:rsidR="00EA4736" w:rsidRPr="00E87CEE">
        <w:rPr>
          <w:rFonts w:cstheme="minorHAnsi"/>
          <w:sz w:val="24"/>
          <w:szCs w:val="24"/>
        </w:rPr>
        <w:t xml:space="preserve">eltérő jellegű, az élelmiszeriparban és takarmányozásban jelentőséggel bíró termékekben </w:t>
      </w:r>
      <w:r>
        <w:rPr>
          <w:rFonts w:cstheme="minorHAnsi"/>
          <w:sz w:val="24"/>
          <w:szCs w:val="24"/>
        </w:rPr>
        <w:t>való tesztelése</w:t>
      </w:r>
      <w:r w:rsidR="00EA4736" w:rsidRPr="00E87CEE">
        <w:rPr>
          <w:rFonts w:cstheme="minorHAnsi"/>
          <w:sz w:val="24"/>
          <w:szCs w:val="24"/>
        </w:rPr>
        <w:t>.</w:t>
      </w:r>
    </w:p>
    <w:p w:rsidR="00C66183" w:rsidRPr="00E87CEE" w:rsidRDefault="00C66183" w:rsidP="00C661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255D9" w:rsidRDefault="005255D9" w:rsidP="005255D9">
      <w:pPr>
        <w:autoSpaceDE w:val="0"/>
        <w:autoSpaceDN w:val="0"/>
        <w:adjustRightInd w:val="0"/>
        <w:spacing w:after="0" w:line="240" w:lineRule="auto"/>
        <w:rPr>
          <w:rFonts w:cs="Garamond"/>
          <w:b/>
          <w:sz w:val="24"/>
          <w:szCs w:val="24"/>
        </w:rPr>
      </w:pPr>
    </w:p>
    <w:p w:rsidR="005255D9" w:rsidRDefault="005255D9" w:rsidP="005255D9">
      <w:pPr>
        <w:autoSpaceDE w:val="0"/>
        <w:autoSpaceDN w:val="0"/>
        <w:adjustRightInd w:val="0"/>
        <w:spacing w:after="0" w:line="240" w:lineRule="auto"/>
        <w:rPr>
          <w:rFonts w:cs="Garamond"/>
          <w:b/>
          <w:sz w:val="24"/>
          <w:szCs w:val="24"/>
        </w:rPr>
      </w:pPr>
    </w:p>
    <w:p w:rsidR="008D4245" w:rsidRDefault="005255D9" w:rsidP="008D4245">
      <w:pPr>
        <w:autoSpaceDE w:val="0"/>
        <w:autoSpaceDN w:val="0"/>
        <w:adjustRightInd w:val="0"/>
        <w:spacing w:after="0" w:line="240" w:lineRule="auto"/>
        <w:rPr>
          <w:rFonts w:cs="DejaVuSans"/>
          <w:i/>
          <w:sz w:val="24"/>
          <w:szCs w:val="24"/>
        </w:rPr>
      </w:pPr>
      <w:r w:rsidRPr="005255D9">
        <w:rPr>
          <w:rFonts w:cs="Garamond"/>
          <w:b/>
          <w:sz w:val="24"/>
          <w:szCs w:val="24"/>
        </w:rPr>
        <w:t xml:space="preserve">A projekt </w:t>
      </w:r>
      <w:r w:rsidR="00F55B3C" w:rsidRPr="005255D9">
        <w:rPr>
          <w:rFonts w:cs="Garamond"/>
          <w:b/>
          <w:sz w:val="24"/>
          <w:szCs w:val="24"/>
        </w:rPr>
        <w:t>címe</w:t>
      </w:r>
      <w:r w:rsidR="00F55B3C" w:rsidRPr="005255D9">
        <w:rPr>
          <w:rFonts w:cs="Garamond"/>
          <w:sz w:val="24"/>
          <w:szCs w:val="24"/>
        </w:rPr>
        <w:t>:</w:t>
      </w:r>
      <w:r w:rsidR="008D4245">
        <w:rPr>
          <w:rFonts w:cs="Garamond"/>
          <w:sz w:val="24"/>
          <w:szCs w:val="24"/>
        </w:rPr>
        <w:t xml:space="preserve"> </w:t>
      </w:r>
      <w:r w:rsidR="008D4245" w:rsidRPr="008D4245">
        <w:rPr>
          <w:rFonts w:cs="DejaVuSans"/>
          <w:i/>
          <w:sz w:val="24"/>
          <w:szCs w:val="24"/>
        </w:rPr>
        <w:t>Biotechnológiai kutatások</w:t>
      </w:r>
      <w:r w:rsidR="008D4245">
        <w:rPr>
          <w:rFonts w:cs="DejaVuSans"/>
          <w:i/>
          <w:sz w:val="24"/>
          <w:szCs w:val="24"/>
        </w:rPr>
        <w:t xml:space="preserve"> </w:t>
      </w:r>
      <w:proofErr w:type="spellStart"/>
      <w:r w:rsidR="008D4245">
        <w:rPr>
          <w:rFonts w:cs="DejaVuSans"/>
          <w:i/>
          <w:sz w:val="24"/>
          <w:szCs w:val="24"/>
        </w:rPr>
        <w:t>Fusarium</w:t>
      </w:r>
      <w:proofErr w:type="spellEnd"/>
      <w:r w:rsidR="008D4245">
        <w:rPr>
          <w:rFonts w:cs="DejaVuSans"/>
          <w:i/>
          <w:sz w:val="24"/>
          <w:szCs w:val="24"/>
        </w:rPr>
        <w:t xml:space="preserve"> </w:t>
      </w:r>
      <w:proofErr w:type="spellStart"/>
      <w:r w:rsidR="008D4245">
        <w:rPr>
          <w:rFonts w:cs="DejaVuSans"/>
          <w:i/>
          <w:sz w:val="24"/>
          <w:szCs w:val="24"/>
        </w:rPr>
        <w:t>mikotoxinoktól</w:t>
      </w:r>
      <w:proofErr w:type="spellEnd"/>
      <w:r w:rsidR="008D4245">
        <w:rPr>
          <w:rFonts w:cs="DejaVuSans"/>
          <w:i/>
          <w:sz w:val="24"/>
          <w:szCs w:val="24"/>
        </w:rPr>
        <w:t xml:space="preserve"> mentes gabonafélék és  </w:t>
      </w:r>
    </w:p>
    <w:p w:rsidR="005255D9" w:rsidRPr="008D4245" w:rsidRDefault="008D4245" w:rsidP="008D4245">
      <w:pPr>
        <w:autoSpaceDE w:val="0"/>
        <w:autoSpaceDN w:val="0"/>
        <w:adjustRightInd w:val="0"/>
        <w:spacing w:after="0" w:line="240" w:lineRule="auto"/>
        <w:rPr>
          <w:rFonts w:cs="DejaVuSans"/>
          <w:i/>
          <w:sz w:val="24"/>
          <w:szCs w:val="24"/>
        </w:rPr>
      </w:pPr>
      <w:r>
        <w:rPr>
          <w:rFonts w:cs="DejaVuSans"/>
          <w:i/>
          <w:sz w:val="24"/>
          <w:szCs w:val="24"/>
        </w:rPr>
        <w:t xml:space="preserve">                            </w:t>
      </w:r>
      <w:proofErr w:type="gramStart"/>
      <w:r w:rsidRPr="008D4245">
        <w:rPr>
          <w:rFonts w:cs="DejaVuSans"/>
          <w:i/>
          <w:sz w:val="24"/>
          <w:szCs w:val="24"/>
        </w:rPr>
        <w:t>élelmiszerek</w:t>
      </w:r>
      <w:proofErr w:type="gramEnd"/>
      <w:r w:rsidRPr="008D4245">
        <w:rPr>
          <w:rFonts w:cs="DejaVuSans"/>
          <w:i/>
          <w:sz w:val="24"/>
          <w:szCs w:val="24"/>
        </w:rPr>
        <w:t xml:space="preserve"> előállítása céljából.</w:t>
      </w:r>
    </w:p>
    <w:p w:rsidR="005255D9" w:rsidRPr="008D4245" w:rsidRDefault="005255D9" w:rsidP="005255D9">
      <w:pPr>
        <w:autoSpaceDE w:val="0"/>
        <w:autoSpaceDN w:val="0"/>
        <w:adjustRightInd w:val="0"/>
        <w:spacing w:after="0" w:line="240" w:lineRule="auto"/>
        <w:rPr>
          <w:rStyle w:val="Kiemels2"/>
          <w:rFonts w:cs="Garamond"/>
          <w:b w:val="0"/>
          <w:bCs w:val="0"/>
          <w:i/>
          <w:sz w:val="24"/>
          <w:szCs w:val="24"/>
        </w:rPr>
      </w:pPr>
      <w:r w:rsidRPr="005255D9">
        <w:rPr>
          <w:rFonts w:cs="Garamond"/>
          <w:b/>
          <w:sz w:val="24"/>
          <w:szCs w:val="24"/>
        </w:rPr>
        <w:t>A projekt azonosító száma</w:t>
      </w:r>
      <w:r w:rsidRPr="005255D9">
        <w:rPr>
          <w:rFonts w:cs="Garamond"/>
          <w:sz w:val="24"/>
          <w:szCs w:val="24"/>
        </w:rPr>
        <w:t>:</w:t>
      </w:r>
      <w:r>
        <w:rPr>
          <w:rFonts w:cs="Garamond"/>
          <w:sz w:val="24"/>
          <w:szCs w:val="24"/>
        </w:rPr>
        <w:t xml:space="preserve"> </w:t>
      </w:r>
      <w:r w:rsidR="008D4245" w:rsidRPr="008D4245">
        <w:rPr>
          <w:rFonts w:cs="Garamond"/>
          <w:i/>
          <w:sz w:val="24"/>
          <w:szCs w:val="24"/>
        </w:rPr>
        <w:t>2019-2.1.13-TÉT_IN-2020-00056</w:t>
      </w:r>
    </w:p>
    <w:p w:rsidR="0025109A" w:rsidRPr="008D4245" w:rsidRDefault="00ED369E" w:rsidP="00946C69">
      <w:pPr>
        <w:spacing w:after="0" w:line="360" w:lineRule="exact"/>
        <w:rPr>
          <w:sz w:val="24"/>
          <w:szCs w:val="24"/>
        </w:rPr>
      </w:pPr>
      <w:r w:rsidRPr="005255D9">
        <w:rPr>
          <w:rStyle w:val="Kiemels2"/>
          <w:sz w:val="24"/>
          <w:szCs w:val="24"/>
        </w:rPr>
        <w:t>Kedvezményezett</w:t>
      </w:r>
      <w:r w:rsidRPr="005255D9">
        <w:rPr>
          <w:sz w:val="24"/>
          <w:szCs w:val="24"/>
        </w:rPr>
        <w:t xml:space="preserve">: </w:t>
      </w:r>
      <w:r w:rsidRPr="00C647CF">
        <w:rPr>
          <w:i/>
          <w:sz w:val="24"/>
          <w:szCs w:val="24"/>
        </w:rPr>
        <w:t xml:space="preserve">Debreceni </w:t>
      </w:r>
      <w:r w:rsidR="005255D9" w:rsidRPr="00C647CF">
        <w:rPr>
          <w:i/>
          <w:sz w:val="24"/>
          <w:szCs w:val="24"/>
        </w:rPr>
        <w:t xml:space="preserve">Egyetem, </w:t>
      </w:r>
      <w:r w:rsidRPr="005255D9">
        <w:rPr>
          <w:sz w:val="24"/>
          <w:szCs w:val="24"/>
        </w:rPr>
        <w:br/>
      </w:r>
      <w:r w:rsidRPr="005255D9">
        <w:rPr>
          <w:rStyle w:val="Kiemels2"/>
          <w:sz w:val="24"/>
          <w:szCs w:val="24"/>
        </w:rPr>
        <w:t>A támogatási összeg:</w:t>
      </w:r>
      <w:r w:rsidRPr="005255D9">
        <w:rPr>
          <w:sz w:val="24"/>
          <w:szCs w:val="24"/>
        </w:rPr>
        <w:t xml:space="preserve"> </w:t>
      </w:r>
      <w:r w:rsidR="00283CB0">
        <w:rPr>
          <w:rFonts w:ascii="Garamond" w:hAnsi="Garamond" w:cs="Garamond"/>
          <w:i/>
          <w:sz w:val="24"/>
          <w:szCs w:val="24"/>
        </w:rPr>
        <w:t xml:space="preserve">69 848 </w:t>
      </w:r>
      <w:r w:rsidR="008D4245" w:rsidRPr="008D4245">
        <w:rPr>
          <w:rFonts w:ascii="Garamond" w:hAnsi="Garamond" w:cs="Garamond"/>
          <w:i/>
          <w:sz w:val="24"/>
          <w:szCs w:val="24"/>
        </w:rPr>
        <w:t>054 F</w:t>
      </w:r>
      <w:r w:rsidRPr="008D4245">
        <w:rPr>
          <w:i/>
          <w:sz w:val="24"/>
          <w:szCs w:val="24"/>
        </w:rPr>
        <w:t>t</w:t>
      </w:r>
      <w:r w:rsidRPr="005255D9">
        <w:rPr>
          <w:sz w:val="24"/>
          <w:szCs w:val="24"/>
        </w:rPr>
        <w:br/>
      </w:r>
      <w:r w:rsidRPr="005255D9">
        <w:rPr>
          <w:rStyle w:val="Kiemels2"/>
          <w:sz w:val="24"/>
          <w:szCs w:val="24"/>
        </w:rPr>
        <w:t>A projekt időtartama</w:t>
      </w:r>
      <w:r w:rsidRPr="00C647CF">
        <w:rPr>
          <w:rStyle w:val="Kiemels2"/>
          <w:i/>
          <w:sz w:val="24"/>
          <w:szCs w:val="24"/>
        </w:rPr>
        <w:t>:</w:t>
      </w:r>
      <w:r w:rsidR="005255D9" w:rsidRPr="00C647CF">
        <w:rPr>
          <w:i/>
          <w:sz w:val="24"/>
          <w:szCs w:val="24"/>
        </w:rPr>
        <w:t xml:space="preserve"> </w:t>
      </w:r>
      <w:r w:rsidR="009F6744">
        <w:rPr>
          <w:rFonts w:ascii="Garamond" w:hAnsi="Garamond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563C0C9" wp14:editId="3EE7CEE3">
            <wp:simplePos x="0" y="0"/>
            <wp:positionH relativeFrom="page">
              <wp:posOffset>180340</wp:posOffset>
            </wp:positionH>
            <wp:positionV relativeFrom="page">
              <wp:posOffset>360045</wp:posOffset>
            </wp:positionV>
            <wp:extent cx="6120000" cy="12096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jt_közl_fejlé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245">
        <w:rPr>
          <w:rFonts w:cs="Garamond"/>
          <w:i/>
          <w:sz w:val="24"/>
          <w:szCs w:val="24"/>
        </w:rPr>
        <w:t>2021.01.01 – 2023.12.31</w:t>
      </w:r>
    </w:p>
    <w:p w:rsidR="00636F8A" w:rsidRPr="00170A5F" w:rsidRDefault="00636F8A" w:rsidP="00636F8A">
      <w:pPr>
        <w:spacing w:after="0" w:line="360" w:lineRule="exact"/>
        <w:ind w:firstLine="340"/>
        <w:jc w:val="both"/>
        <w:rPr>
          <w:rFonts w:ascii="Garamond" w:hAnsi="Garamond"/>
          <w:sz w:val="24"/>
          <w:szCs w:val="24"/>
        </w:rPr>
      </w:pPr>
    </w:p>
    <w:sectPr w:rsidR="00636F8A" w:rsidRPr="00170A5F" w:rsidSect="0025109A">
      <w:footerReference w:type="default" r:id="rId9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C0" w:rsidRDefault="007114C0" w:rsidP="0025109A">
      <w:pPr>
        <w:spacing w:after="0" w:line="240" w:lineRule="auto"/>
      </w:pPr>
      <w:r>
        <w:separator/>
      </w:r>
    </w:p>
  </w:endnote>
  <w:endnote w:type="continuationSeparator" w:id="0">
    <w:p w:rsidR="007114C0" w:rsidRDefault="007114C0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21A4FD7A" wp14:editId="519CE8B1">
          <wp:simplePos x="0" y="0"/>
          <wp:positionH relativeFrom="page">
            <wp:posOffset>4057650</wp:posOffset>
          </wp:positionH>
          <wp:positionV relativeFrom="page">
            <wp:posOffset>9096375</wp:posOffset>
          </wp:positionV>
          <wp:extent cx="3512950" cy="1591199"/>
          <wp:effectExtent l="0" t="0" r="0" b="9525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59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C0" w:rsidRDefault="007114C0" w:rsidP="0025109A">
      <w:pPr>
        <w:spacing w:after="0" w:line="240" w:lineRule="auto"/>
      </w:pPr>
      <w:r>
        <w:separator/>
      </w:r>
    </w:p>
  </w:footnote>
  <w:footnote w:type="continuationSeparator" w:id="0">
    <w:p w:rsidR="007114C0" w:rsidRDefault="007114C0" w:rsidP="00251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2F"/>
    <w:rsid w:val="00021422"/>
    <w:rsid w:val="00025C4B"/>
    <w:rsid w:val="00052877"/>
    <w:rsid w:val="000F705E"/>
    <w:rsid w:val="0011003B"/>
    <w:rsid w:val="00170A5F"/>
    <w:rsid w:val="00190077"/>
    <w:rsid w:val="001925AE"/>
    <w:rsid w:val="001C2A09"/>
    <w:rsid w:val="001D3D74"/>
    <w:rsid w:val="001D505F"/>
    <w:rsid w:val="00220C1B"/>
    <w:rsid w:val="0025109A"/>
    <w:rsid w:val="00263A1F"/>
    <w:rsid w:val="00283CB0"/>
    <w:rsid w:val="00446953"/>
    <w:rsid w:val="004B1EBB"/>
    <w:rsid w:val="004F7437"/>
    <w:rsid w:val="005255D9"/>
    <w:rsid w:val="005258A0"/>
    <w:rsid w:val="005516BE"/>
    <w:rsid w:val="00587788"/>
    <w:rsid w:val="005F3FEC"/>
    <w:rsid w:val="00636F8A"/>
    <w:rsid w:val="0067400E"/>
    <w:rsid w:val="00704E19"/>
    <w:rsid w:val="007114C0"/>
    <w:rsid w:val="007D0439"/>
    <w:rsid w:val="00822200"/>
    <w:rsid w:val="008C6140"/>
    <w:rsid w:val="008D4245"/>
    <w:rsid w:val="009424DA"/>
    <w:rsid w:val="00946C69"/>
    <w:rsid w:val="009F6744"/>
    <w:rsid w:val="00A311D3"/>
    <w:rsid w:val="00A503BA"/>
    <w:rsid w:val="00AC6A2D"/>
    <w:rsid w:val="00B3429B"/>
    <w:rsid w:val="00B61909"/>
    <w:rsid w:val="00B8561F"/>
    <w:rsid w:val="00BB4D46"/>
    <w:rsid w:val="00BD7612"/>
    <w:rsid w:val="00C57640"/>
    <w:rsid w:val="00C647CF"/>
    <w:rsid w:val="00C66183"/>
    <w:rsid w:val="00CF549D"/>
    <w:rsid w:val="00D16FBF"/>
    <w:rsid w:val="00D34497"/>
    <w:rsid w:val="00D8382F"/>
    <w:rsid w:val="00DA0A4B"/>
    <w:rsid w:val="00DC73DA"/>
    <w:rsid w:val="00DD1643"/>
    <w:rsid w:val="00DE7116"/>
    <w:rsid w:val="00E87CEE"/>
    <w:rsid w:val="00E9731D"/>
    <w:rsid w:val="00EA004F"/>
    <w:rsid w:val="00EA4736"/>
    <w:rsid w:val="00ED369E"/>
    <w:rsid w:val="00ED527D"/>
    <w:rsid w:val="00F23AD2"/>
    <w:rsid w:val="00F26EFB"/>
    <w:rsid w:val="00F55B3C"/>
    <w:rsid w:val="00F852ED"/>
    <w:rsid w:val="00F9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517D80"/>
  <w15:docId w15:val="{C9FB6BF8-5272-411A-A982-F5D13191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character" w:styleId="Kiemels2">
    <w:name w:val="Strong"/>
    <w:basedOn w:val="Bekezdsalapbettpusa"/>
    <w:uiPriority w:val="22"/>
    <w:qFormat/>
    <w:rsid w:val="00ED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Papp Attila Zoltán</cp:lastModifiedBy>
  <cp:revision>3</cp:revision>
  <cp:lastPrinted>2017-07-07T09:02:00Z</cp:lastPrinted>
  <dcterms:created xsi:type="dcterms:W3CDTF">2021-11-19T08:47:00Z</dcterms:created>
  <dcterms:modified xsi:type="dcterms:W3CDTF">2021-11-19T08:48:00Z</dcterms:modified>
</cp:coreProperties>
</file>