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8BD" w:rsidRDefault="00F66105">
      <w:pPr>
        <w:spacing w:after="0" w:line="240" w:lineRule="auto"/>
        <w:jc w:val="center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sz w:val="28"/>
          <w:szCs w:val="28"/>
        </w:rPr>
        <w:t xml:space="preserve">Változások a betegellátásban a koronavírus-járvány </w:t>
      </w:r>
      <w:proofErr w:type="spellStart"/>
      <w:r>
        <w:rPr>
          <w:rStyle w:val="Egyiksem"/>
          <w:rFonts w:ascii="Times New Roman" w:hAnsi="Times New Roman"/>
          <w:b/>
          <w:bCs/>
          <w:sz w:val="28"/>
          <w:szCs w:val="28"/>
        </w:rPr>
        <w:t>megf</w:t>
      </w:r>
      <w:proofErr w:type="spellEnd"/>
      <w:r>
        <w:rPr>
          <w:rStyle w:val="Egyiksem"/>
          <w:rFonts w:ascii="Times New Roman" w:hAnsi="Times New Roman"/>
          <w:b/>
          <w:bCs/>
          <w:sz w:val="28"/>
          <w:szCs w:val="28"/>
          <w:lang w:val="fr-FR"/>
        </w:rPr>
        <w:t>é</w:t>
      </w:r>
      <w:proofErr w:type="spellStart"/>
      <w:r>
        <w:rPr>
          <w:rStyle w:val="Egyiksem"/>
          <w:rFonts w:ascii="Times New Roman" w:hAnsi="Times New Roman"/>
          <w:b/>
          <w:bCs/>
          <w:sz w:val="28"/>
          <w:szCs w:val="28"/>
        </w:rPr>
        <w:t>kez</w:t>
      </w:r>
      <w:proofErr w:type="spellEnd"/>
      <w:r>
        <w:rPr>
          <w:rStyle w:val="Egyiksem"/>
          <w:rFonts w:ascii="Times New Roman" w:hAnsi="Times New Roman"/>
          <w:b/>
          <w:bCs/>
          <w:sz w:val="28"/>
          <w:szCs w:val="28"/>
          <w:lang w:val="fr-FR"/>
        </w:rPr>
        <w:t>é</w:t>
      </w:r>
      <w:r>
        <w:rPr>
          <w:rStyle w:val="Egyiksem"/>
          <w:rFonts w:ascii="Times New Roman" w:hAnsi="Times New Roman"/>
          <w:b/>
          <w:bCs/>
          <w:sz w:val="28"/>
          <w:szCs w:val="28"/>
        </w:rPr>
        <w:t xml:space="preserve">se kapcsán </w:t>
      </w:r>
    </w:p>
    <w:p w:rsidR="003628BD" w:rsidRDefault="00F66105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Style w:val="Egyiksem"/>
          <w:rFonts w:ascii="Times New Roman" w:hAnsi="Times New Roman"/>
          <w:b/>
          <w:bCs/>
          <w:sz w:val="28"/>
          <w:szCs w:val="28"/>
        </w:rPr>
        <w:t xml:space="preserve">DEKK </w:t>
      </w:r>
      <w:proofErr w:type="spellStart"/>
      <w:r>
        <w:rPr>
          <w:rStyle w:val="Egyiksem"/>
          <w:rFonts w:ascii="Times New Roman" w:hAnsi="Times New Roman"/>
          <w:b/>
          <w:bCs/>
          <w:sz w:val="28"/>
          <w:szCs w:val="28"/>
        </w:rPr>
        <w:t>Belgy</w:t>
      </w:r>
      <w:proofErr w:type="spellEnd"/>
      <w:r>
        <w:rPr>
          <w:rStyle w:val="Egyiksem"/>
          <w:rFonts w:ascii="Times New Roman" w:hAnsi="Times New Roman"/>
          <w:b/>
          <w:bCs/>
          <w:sz w:val="28"/>
          <w:szCs w:val="28"/>
          <w:lang w:val="es-ES_tradnl"/>
        </w:rPr>
        <w:t>ó</w:t>
      </w:r>
      <w:proofErr w:type="spellStart"/>
      <w:r>
        <w:rPr>
          <w:rStyle w:val="Egyiksem"/>
          <w:rFonts w:ascii="Times New Roman" w:hAnsi="Times New Roman"/>
          <w:b/>
          <w:bCs/>
          <w:sz w:val="28"/>
          <w:szCs w:val="28"/>
        </w:rPr>
        <w:t>gyászati</w:t>
      </w:r>
      <w:proofErr w:type="spellEnd"/>
      <w:r>
        <w:rPr>
          <w:rStyle w:val="Egyiksem"/>
          <w:rFonts w:ascii="Times New Roman" w:hAnsi="Times New Roman"/>
          <w:b/>
          <w:bCs/>
          <w:sz w:val="28"/>
          <w:szCs w:val="28"/>
        </w:rPr>
        <w:t xml:space="preserve"> Klinika „A” </w:t>
      </w:r>
      <w:proofErr w:type="spellStart"/>
      <w:r>
        <w:rPr>
          <w:rStyle w:val="Egyiksem"/>
          <w:rFonts w:ascii="Times New Roman" w:hAnsi="Times New Roman"/>
          <w:b/>
          <w:bCs/>
          <w:sz w:val="28"/>
          <w:szCs w:val="28"/>
        </w:rPr>
        <w:t>Épü</w:t>
      </w:r>
      <w:proofErr w:type="spellEnd"/>
      <w:r>
        <w:rPr>
          <w:rStyle w:val="Egyiksem"/>
          <w:rFonts w:ascii="Times New Roman" w:hAnsi="Times New Roman"/>
          <w:b/>
          <w:bCs/>
          <w:sz w:val="28"/>
          <w:szCs w:val="28"/>
          <w:lang w:val="nl-NL"/>
        </w:rPr>
        <w:t xml:space="preserve">let </w:t>
      </w:r>
      <w:r>
        <w:rPr>
          <w:rStyle w:val="Egyiksem"/>
          <w:rFonts w:ascii="Times New Roman" w:hAnsi="Times New Roman"/>
          <w:b/>
          <w:bCs/>
          <w:sz w:val="28"/>
          <w:szCs w:val="28"/>
        </w:rPr>
        <w:t>–</w:t>
      </w:r>
    </w:p>
    <w:p w:rsidR="003628BD" w:rsidRDefault="003628BD">
      <w:pPr>
        <w:jc w:val="both"/>
        <w:rPr>
          <w:rStyle w:val="Egyiksem"/>
          <w:rFonts w:ascii="Times New Roman" w:eastAsia="Times New Roman" w:hAnsi="Times New Roman" w:cs="Times New Roman"/>
          <w:sz w:val="28"/>
          <w:szCs w:val="28"/>
        </w:rPr>
      </w:pPr>
    </w:p>
    <w:p w:rsidR="003628BD" w:rsidRPr="00C22FE4" w:rsidRDefault="00F66105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Tisztelt betegeink!</w:t>
      </w:r>
    </w:p>
    <w:bookmarkEnd w:id="0"/>
    <w:p w:rsidR="003628BD" w:rsidRPr="00C22FE4" w:rsidRDefault="003628BD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8"/>
          <w:szCs w:val="28"/>
        </w:rPr>
      </w:pPr>
    </w:p>
    <w:p w:rsidR="00EF10A6" w:rsidRDefault="00F66105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A járványügyi veszélyhelyzetre való tekintettel a járóbeteg-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szakrendel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seinkre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 jelentkező, sürgős ellátást nem igénylő eseteket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nem tudjuk fogadni;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r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szükre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előjegyz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st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– az országos utasításnak megfelelően – csak a vesz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lyhelyzet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megszűnt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es-ES_tradnl"/>
        </w:rPr>
        <w:t xml:space="preserve">vel 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tudunk adni</w:t>
      </w:r>
      <w:r w:rsidR="00EF10A6">
        <w:rPr>
          <w:rStyle w:val="Egyiksem"/>
          <w:rFonts w:ascii="Times New Roman" w:hAnsi="Times New Roman" w:cs="Times New Roman"/>
          <w:sz w:val="28"/>
          <w:szCs w:val="28"/>
        </w:rPr>
        <w:t>.</w:t>
      </w:r>
    </w:p>
    <w:p w:rsidR="009E0180" w:rsidRDefault="009E0180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</w:p>
    <w:p w:rsidR="009E0180" w:rsidRDefault="00F66105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szakrendel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sekre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  <w:lang w:val="es-ES_tradnl"/>
        </w:rPr>
        <w:t>el</w:t>
      </w:r>
      <w:proofErr w:type="spellStart"/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őjegyzett</w:t>
      </w:r>
      <w:proofErr w:type="spellEnd"/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, nem sürgős kontrollra/véleményezésre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érkez</w:t>
      </w:r>
      <w:r w:rsidR="00D97851" w:rsidRPr="00C22FE4">
        <w:rPr>
          <w:rStyle w:val="Egyiksem"/>
          <w:rFonts w:ascii="Times New Roman" w:hAnsi="Times New Roman" w:cs="Times New Roman"/>
          <w:sz w:val="28"/>
          <w:szCs w:val="28"/>
        </w:rPr>
        <w:t>ő be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tegeket kiértesítjük. </w:t>
      </w:r>
    </w:p>
    <w:p w:rsidR="009E0180" w:rsidRDefault="00F66105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Gyógyszerfelírásra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érkező betegek eset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n a vizit lemondása mellett a receptet postán juttatjuk el, vagy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lehetős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g szerint elektronikus receptet k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szítünk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. </w:t>
      </w:r>
    </w:p>
    <w:p w:rsidR="00C22FE4" w:rsidRPr="009E0180" w:rsidRDefault="00F66105" w:rsidP="00C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Amennyiben a korábban előjegyzett időpont előtt nem kap a beteg telefonon, vagy e-mailben </w:t>
      </w:r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  <w:lang w:val="es-ES_tradnl"/>
        </w:rPr>
        <w:t>rtes</w:t>
      </w:r>
      <w:proofErr w:type="spellStart"/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ít</w:t>
      </w:r>
      <w:proofErr w:type="spellEnd"/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proofErr w:type="spellStart"/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st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a vizsgálat esetleges elhalasztásár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es-ES_tradnl"/>
        </w:rPr>
        <w:t>ó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l, akkor is k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rjük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, hogy </w:t>
      </w:r>
      <w:r w:rsidRPr="009E0180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előzetesen hívja fel klinikánkat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.</w:t>
      </w:r>
    </w:p>
    <w:p w:rsidR="00DC5214" w:rsidRDefault="00DC5214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</w:p>
    <w:p w:rsidR="003628BD" w:rsidRPr="00DC5214" w:rsidRDefault="00F66105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C5214">
        <w:rPr>
          <w:rStyle w:val="Egyiksem"/>
          <w:rFonts w:ascii="Times New Roman" w:hAnsi="Times New Roman" w:cs="Times New Roman"/>
          <w:b/>
          <w:sz w:val="28"/>
          <w:szCs w:val="28"/>
        </w:rPr>
        <w:t>Beteginformáci</w:t>
      </w:r>
      <w:proofErr w:type="spellEnd"/>
      <w:r w:rsidRPr="00DC5214">
        <w:rPr>
          <w:rStyle w:val="Egyiksem"/>
          <w:rFonts w:ascii="Times New Roman" w:hAnsi="Times New Roman" w:cs="Times New Roman"/>
          <w:b/>
          <w:sz w:val="28"/>
          <w:szCs w:val="28"/>
          <w:lang w:val="es-ES_tradnl"/>
        </w:rPr>
        <w:t>ós el</w:t>
      </w:r>
      <w:r w:rsidRPr="00DC5214">
        <w:rPr>
          <w:rStyle w:val="Egyiksem"/>
          <w:rFonts w:ascii="Times New Roman" w:hAnsi="Times New Roman" w:cs="Times New Roman"/>
          <w:b/>
          <w:sz w:val="28"/>
          <w:szCs w:val="28"/>
          <w:lang w:val="fr-FR"/>
        </w:rPr>
        <w:t>é</w:t>
      </w:r>
      <w:proofErr w:type="spellStart"/>
      <w:r w:rsidRPr="00DC5214">
        <w:rPr>
          <w:rStyle w:val="Egyiksem"/>
          <w:rFonts w:ascii="Times New Roman" w:hAnsi="Times New Roman" w:cs="Times New Roman"/>
          <w:b/>
          <w:sz w:val="28"/>
          <w:szCs w:val="28"/>
        </w:rPr>
        <w:t>rhetős</w:t>
      </w:r>
      <w:proofErr w:type="spellEnd"/>
      <w:r w:rsidRPr="00DC5214">
        <w:rPr>
          <w:rStyle w:val="Egyiksem"/>
          <w:rFonts w:ascii="Times New Roman" w:hAnsi="Times New Roman" w:cs="Times New Roman"/>
          <w:b/>
          <w:sz w:val="28"/>
          <w:szCs w:val="28"/>
          <w:lang w:val="fr-FR"/>
        </w:rPr>
        <w:t>é</w:t>
      </w:r>
      <w:proofErr w:type="spellStart"/>
      <w:r w:rsidRPr="00DC5214">
        <w:rPr>
          <w:rStyle w:val="Egyiksem"/>
          <w:rFonts w:ascii="Times New Roman" w:hAnsi="Times New Roman" w:cs="Times New Roman"/>
          <w:b/>
          <w:sz w:val="28"/>
          <w:szCs w:val="28"/>
          <w:lang w:val="de-DE"/>
        </w:rPr>
        <w:t>geink</w:t>
      </w:r>
      <w:proofErr w:type="spellEnd"/>
      <w:r w:rsidRPr="00DC5214">
        <w:rPr>
          <w:rStyle w:val="Egyiksem"/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</w:p>
    <w:p w:rsidR="003628BD" w:rsidRPr="00C22FE4" w:rsidRDefault="00F66105" w:rsidP="00C22FE4">
      <w:pPr>
        <w:spacing w:after="0" w:line="240" w:lineRule="auto"/>
        <w:rPr>
          <w:rStyle w:val="Egyiksem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Telefon: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it-IT"/>
        </w:rPr>
        <w:t xml:space="preserve"> 06-52-411-717 (automata), </w:t>
      </w: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mell</w:t>
      </w: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  <w:t xml:space="preserve">k: 55563, 55946 (munkanapokon 8-14 </w:t>
      </w: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  <w:lang w:val="es-ES_tradnl"/>
        </w:rPr>
        <w:t>ó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  <w:t xml:space="preserve"> k</w:t>
      </w: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  <w:lang w:val="sv-SE"/>
        </w:rPr>
        <w:t>ö</w:t>
      </w: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  <w:t>z</w:t>
      </w: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  <w:lang w:val="sv-SE"/>
        </w:rPr>
        <w:t>ö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  <w:t>tt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22FE4" w:rsidRDefault="00F66105" w:rsidP="00C22FE4">
      <w:pPr>
        <w:spacing w:after="0" w:line="240" w:lineRule="auto"/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Portai telefon: </w:t>
      </w: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  <w:t>06-52-255-600</w:t>
      </w:r>
    </w:p>
    <w:p w:rsidR="003628BD" w:rsidRDefault="00F66105" w:rsidP="00C22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Email: </w:t>
      </w:r>
      <w:hyperlink r:id="rId7" w:history="1">
        <w:r w:rsidRPr="00C22FE4">
          <w:rPr>
            <w:rStyle w:val="Hyperlink0"/>
            <w:rFonts w:eastAsia="Arial Unicode MS"/>
          </w:rPr>
          <w:t>beteginfoa@belklinika.com</w:t>
        </w:r>
      </w:hyperlink>
    </w:p>
    <w:p w:rsidR="00C22FE4" w:rsidRPr="00C22FE4" w:rsidRDefault="00C22FE4" w:rsidP="00C22FE4">
      <w:pPr>
        <w:spacing w:after="0" w:line="240" w:lineRule="auto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628BD" w:rsidRPr="002B56C7" w:rsidRDefault="00F66105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b/>
          <w:bCs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sz w:val="28"/>
          <w:szCs w:val="28"/>
          <w:shd w:val="clear" w:color="auto" w:fill="FFFFFF"/>
        </w:rPr>
        <w:t xml:space="preserve">Fentiek mellett 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k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sv-SE"/>
        </w:rPr>
        <w:t>ö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it-IT"/>
        </w:rPr>
        <w:t>vess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k figyelemmel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hyperlink r:id="rId8" w:history="1">
        <w:r w:rsidRPr="009E0180">
          <w:rPr>
            <w:rStyle w:val="Hiperhivatkozs"/>
            <w:rFonts w:ascii="Times New Roman" w:hAnsi="Times New Roman" w:cs="Times New Roman"/>
            <w:b/>
            <w:bCs/>
            <w:sz w:val="28"/>
            <w:szCs w:val="28"/>
            <w:lang w:val="nl-NL"/>
          </w:rPr>
          <w:t>Facebook</w:t>
        </w:r>
      </w:hyperlink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oldalunkat</w:t>
      </w:r>
      <w:r w:rsidR="00FA6CCA" w:rsidRPr="00FA6CCA">
        <w:rPr>
          <w:rStyle w:val="Egyiksem"/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FA6CCA" w:rsidRPr="00AF2322">
          <w:rPr>
            <w:rStyle w:val="Hiperhivatkozs"/>
          </w:rPr>
          <w:t>https://www.facebook.com/unideb.hu/</w:t>
        </w:r>
      </w:hyperlink>
    </w:p>
    <w:p w:rsidR="003628BD" w:rsidRPr="00C22FE4" w:rsidRDefault="003628BD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8BD" w:rsidRPr="00C22FE4" w:rsidRDefault="00F66105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sz w:val="28"/>
          <w:szCs w:val="28"/>
        </w:rPr>
        <w:t>K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rjük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tisztelt betegeinket, hogy 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csak abban az esetben keress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k fel a klinikánk speciális szakrendeléseit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, amennyiben 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sürgő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s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 xml:space="preserve"> problé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májuk van. K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rjük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együttműk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sv-SE"/>
        </w:rPr>
        <w:t>ö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d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süket a fentiek betartásában saját maguk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 xml:space="preserve"> 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s az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eg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szs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gügyi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dolgoz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es-ES_tradnl"/>
        </w:rPr>
        <w:t>ó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nl-NL"/>
        </w:rPr>
        <w:t>k v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delme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rdek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ben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>.</w:t>
      </w:r>
    </w:p>
    <w:p w:rsidR="003628BD" w:rsidRPr="00C22FE4" w:rsidRDefault="003628BD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8"/>
          <w:szCs w:val="28"/>
        </w:rPr>
      </w:pPr>
    </w:p>
    <w:p w:rsidR="003628BD" w:rsidRPr="00C22FE4" w:rsidRDefault="00F66105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Fentiek mellett, az 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általános 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belgy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es-ES_tradnl"/>
        </w:rPr>
        <w:t>ó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gyászati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szakrendel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sünk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 is szünetel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, sürgős esetben a felnőtt háziorvosi ügyeletet (tel.: 06-52-40-40-40), vagy a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Sürgőss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gi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Klinikát kell felkeresni.</w:t>
      </w:r>
    </w:p>
    <w:p w:rsidR="003628BD" w:rsidRPr="00C22FE4" w:rsidRDefault="003628BD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8BD" w:rsidRPr="00C22FE4" w:rsidRDefault="00F66105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sz w:val="28"/>
          <w:szCs w:val="28"/>
        </w:rPr>
        <w:t>K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rjük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, hogy a 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betegregisztráció során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csak a beteg tart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es-ES_tradnl"/>
        </w:rPr>
        <w:t>ó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zkodjon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 a vár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es-ES_tradnl"/>
        </w:rPr>
        <w:t>ó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ban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kís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rő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lehetőleg az 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pü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nl-NL"/>
        </w:rPr>
        <w:t>leten k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ívül várakozzon. A betegek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regisztráci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es-ES_tradnl"/>
        </w:rPr>
        <w:t>ó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jakor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pontosan meghatározzuk, hogy milyen időpontban kerülnek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behívá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de-DE"/>
        </w:rPr>
        <w:t>sra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>, addig – a fertőzés terjedésének megakadályozása céljából – ne tart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es-ES_tradnl"/>
        </w:rPr>
        <w:t>ó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zkodjanak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az 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pületben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>.</w:t>
      </w:r>
    </w:p>
    <w:p w:rsidR="00380EF9" w:rsidRDefault="00380EF9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</w:p>
    <w:p w:rsidR="00380EF9" w:rsidRDefault="00380EF9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</w:p>
    <w:p w:rsidR="00380EF9" w:rsidRDefault="00380EF9" w:rsidP="00C22FE4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</w:p>
    <w:p w:rsidR="00380EF9" w:rsidRDefault="00380EF9" w:rsidP="00380EF9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  <w:r w:rsidRPr="00380EF9">
        <w:rPr>
          <w:rStyle w:val="Egyiksem"/>
          <w:rFonts w:ascii="Times New Roman" w:hAnsi="Times New Roman" w:cs="Times New Roman"/>
          <w:sz w:val="28"/>
          <w:szCs w:val="28"/>
        </w:rPr>
        <w:lastRenderedPageBreak/>
        <w:t xml:space="preserve">Kérjük Önöket, hogy 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a klinikára való belépéskor</w:t>
      </w:r>
      <w:r w:rsidRPr="00380EF9">
        <w:rPr>
          <w:rStyle w:val="Egyiksem"/>
          <w:rFonts w:ascii="Times New Roman" w:hAnsi="Times New Roman" w:cs="Times New Roman"/>
          <w:sz w:val="28"/>
          <w:szCs w:val="28"/>
        </w:rPr>
        <w:t xml:space="preserve"> az automata mellett 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végezzenek kézfertőtlenítést</w:t>
      </w:r>
      <w:r w:rsidRPr="00380EF9">
        <w:rPr>
          <w:rStyle w:val="Egyiksem"/>
          <w:rFonts w:ascii="Times New Roman" w:hAnsi="Times New Roman" w:cs="Times New Roman"/>
          <w:sz w:val="28"/>
          <w:szCs w:val="28"/>
        </w:rPr>
        <w:t xml:space="preserve"> a mellékelt oldatokkal.  </w:t>
      </w:r>
    </w:p>
    <w:p w:rsidR="00380EF9" w:rsidRPr="00380EF9" w:rsidRDefault="00380EF9" w:rsidP="00380EF9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</w:p>
    <w:p w:rsidR="00380EF9" w:rsidRDefault="00380EF9" w:rsidP="00380EF9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  <w:r w:rsidRPr="00380EF9">
        <w:rPr>
          <w:rStyle w:val="Egyiksem"/>
          <w:rFonts w:ascii="Times New Roman" w:hAnsi="Times New Roman" w:cs="Times New Roman"/>
          <w:sz w:val="28"/>
          <w:szCs w:val="28"/>
        </w:rPr>
        <w:t xml:space="preserve">A 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váróteremben</w:t>
      </w:r>
      <w:r w:rsidRPr="00380EF9">
        <w:rPr>
          <w:rStyle w:val="Egyiksem"/>
          <w:rFonts w:ascii="Times New Roman" w:hAnsi="Times New Roman" w:cs="Times New Roman"/>
          <w:sz w:val="28"/>
          <w:szCs w:val="28"/>
        </w:rPr>
        <w:t xml:space="preserve"> kérjük, 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egymástól biztonságos – lehetőleg 2, de legalább 1 méter – távolságra</w:t>
      </w:r>
      <w:r w:rsidRPr="00380EF9">
        <w:rPr>
          <w:rStyle w:val="Egyiksem"/>
          <w:rFonts w:ascii="Times New Roman" w:hAnsi="Times New Roman" w:cs="Times New Roman"/>
          <w:sz w:val="28"/>
          <w:szCs w:val="28"/>
        </w:rPr>
        <w:t xml:space="preserve"> foglaljanak helyet. A 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védőmaszk</w:t>
      </w:r>
      <w:r w:rsidRPr="00380EF9">
        <w:rPr>
          <w:rStyle w:val="Egyiksem"/>
          <w:rFonts w:ascii="Times New Roman" w:hAnsi="Times New Roman" w:cs="Times New Roman"/>
          <w:sz w:val="28"/>
          <w:szCs w:val="28"/>
        </w:rPr>
        <w:t xml:space="preserve"> hordása hasznos, a személyi </w:t>
      </w:r>
      <w:r w:rsidRPr="00380EF9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kézfertőtlenítő</w:t>
      </w:r>
      <w:r w:rsidRPr="00380EF9">
        <w:rPr>
          <w:rStyle w:val="Egyiksem"/>
          <w:rFonts w:ascii="Times New Roman" w:hAnsi="Times New Roman" w:cs="Times New Roman"/>
          <w:sz w:val="28"/>
          <w:szCs w:val="28"/>
        </w:rPr>
        <w:t xml:space="preserve"> alkalmazása kötelező.</w:t>
      </w:r>
    </w:p>
    <w:p w:rsidR="00380EF9" w:rsidRDefault="00380EF9" w:rsidP="00380EF9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</w:p>
    <w:p w:rsidR="003628BD" w:rsidRPr="00380EF9" w:rsidRDefault="00F66105" w:rsidP="00380EF9">
      <w:pPr>
        <w:spacing w:after="0" w:line="240" w:lineRule="auto"/>
        <w:jc w:val="both"/>
        <w:rPr>
          <w:rStyle w:val="Egyiksem"/>
          <w:rFonts w:ascii="Times New Roman" w:hAnsi="Times New Roman" w:cs="Times New Roman"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Az emelt 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s kiemelt támogatással rendelhető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gy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es-ES_tradnl"/>
        </w:rPr>
        <w:t>ó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gyszerekre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s 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gy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  <w:lang w:val="es-ES_tradnl"/>
        </w:rPr>
        <w:t>ó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gyászati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seg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deszk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sv-SE"/>
        </w:rPr>
        <w:t>ö</w:t>
      </w:r>
      <w:r w:rsidRPr="00C22FE4">
        <w:rPr>
          <w:rStyle w:val="Egyiksem"/>
          <w:rFonts w:ascii="Times New Roman" w:hAnsi="Times New Roman" w:cs="Times New Roman"/>
          <w:sz w:val="28"/>
          <w:szCs w:val="28"/>
        </w:rPr>
        <w:t>z</w:t>
      </w:r>
      <w:r w:rsidRPr="00C22FE4">
        <w:rPr>
          <w:rStyle w:val="Egyiksem"/>
          <w:rFonts w:ascii="Times New Roman" w:hAnsi="Times New Roman" w:cs="Times New Roman"/>
          <w:sz w:val="28"/>
          <w:szCs w:val="28"/>
          <w:lang w:val="sv-SE"/>
        </w:rPr>
        <w:t>ö</w:t>
      </w:r>
      <w:proofErr w:type="spellStart"/>
      <w:r w:rsidRPr="00C22FE4">
        <w:rPr>
          <w:rStyle w:val="Egyiksem"/>
          <w:rFonts w:ascii="Times New Roman" w:hAnsi="Times New Roman" w:cs="Times New Roman"/>
          <w:sz w:val="28"/>
          <w:szCs w:val="28"/>
        </w:rPr>
        <w:t>kre</w:t>
      </w:r>
      <w:proofErr w:type="spellEnd"/>
      <w:r w:rsidRPr="00C22FE4">
        <w:rPr>
          <w:rStyle w:val="Egyiksem"/>
          <w:rFonts w:ascii="Times New Roman" w:hAnsi="Times New Roman" w:cs="Times New Roman"/>
          <w:sz w:val="28"/>
          <w:szCs w:val="28"/>
        </w:rPr>
        <w:t xml:space="preserve"> kiállított 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szakorvosi javaslatok a vesz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lyhelyzet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 időtartama alatt, valamint a vesz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lyhelyzet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megszűn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s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t k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sv-SE"/>
        </w:rPr>
        <w:t>ö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 xml:space="preserve">vetően 90 napig 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proofErr w:type="spellStart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rv</w:t>
      </w:r>
      <w:proofErr w:type="spellEnd"/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  <w:lang w:val="fr-FR"/>
        </w:rPr>
        <w:t>é</w:t>
      </w: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nyesek maradnak.</w:t>
      </w:r>
    </w:p>
    <w:p w:rsidR="003628BD" w:rsidRPr="00C22FE4" w:rsidRDefault="003628BD" w:rsidP="00C22FE4">
      <w:pPr>
        <w:spacing w:after="0" w:line="240" w:lineRule="auto"/>
        <w:jc w:val="both"/>
        <w:rPr>
          <w:rStyle w:val="Egyiksem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8BD" w:rsidRPr="00C22FE4" w:rsidRDefault="00F66105" w:rsidP="00C22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FE4">
        <w:rPr>
          <w:rStyle w:val="Egyiksem"/>
          <w:rFonts w:ascii="Times New Roman" w:hAnsi="Times New Roman" w:cs="Times New Roman"/>
          <w:b/>
          <w:bCs/>
          <w:sz w:val="28"/>
          <w:szCs w:val="28"/>
        </w:rPr>
        <w:t>Tisztelettel kérjük betegeink megértését és együttműködését a fentiek betartásában.</w:t>
      </w:r>
    </w:p>
    <w:sectPr w:rsidR="003628BD" w:rsidRPr="00C22FE4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818" w:rsidRDefault="00A60818">
      <w:pPr>
        <w:spacing w:after="0" w:line="240" w:lineRule="auto"/>
      </w:pPr>
      <w:r>
        <w:separator/>
      </w:r>
    </w:p>
  </w:endnote>
  <w:endnote w:type="continuationSeparator" w:id="0">
    <w:p w:rsidR="00A60818" w:rsidRDefault="00A6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8BD" w:rsidRDefault="003628BD">
    <w:pPr>
      <w:pStyle w:val="Fejlcslbl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818" w:rsidRDefault="00A60818">
      <w:pPr>
        <w:spacing w:after="0" w:line="240" w:lineRule="auto"/>
      </w:pPr>
      <w:r>
        <w:separator/>
      </w:r>
    </w:p>
  </w:footnote>
  <w:footnote w:type="continuationSeparator" w:id="0">
    <w:p w:rsidR="00A60818" w:rsidRDefault="00A6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8BD" w:rsidRDefault="003628BD">
    <w:pPr>
      <w:pStyle w:val="Fejlcslblc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3249"/>
    <w:multiLevelType w:val="hybridMultilevel"/>
    <w:tmpl w:val="BB006564"/>
    <w:numStyleLink w:val="Importlt1stlus"/>
  </w:abstractNum>
  <w:abstractNum w:abstractNumId="1" w15:restartNumberingAfterBreak="0">
    <w:nsid w:val="2C6E3FD0"/>
    <w:multiLevelType w:val="hybridMultilevel"/>
    <w:tmpl w:val="BB006564"/>
    <w:styleLink w:val="Importlt1stlus"/>
    <w:lvl w:ilvl="0" w:tplc="4E823FFC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5A18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D80C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A8AC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A0C7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E939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300A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8EC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A6383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8BD"/>
    <w:rsid w:val="001C18CD"/>
    <w:rsid w:val="002B56C7"/>
    <w:rsid w:val="003628BD"/>
    <w:rsid w:val="00380EF9"/>
    <w:rsid w:val="004F75F3"/>
    <w:rsid w:val="00797DDE"/>
    <w:rsid w:val="007B14F7"/>
    <w:rsid w:val="009E0180"/>
    <w:rsid w:val="00A60818"/>
    <w:rsid w:val="00C22FE4"/>
    <w:rsid w:val="00D97851"/>
    <w:rsid w:val="00DC5214"/>
    <w:rsid w:val="00EF10A6"/>
    <w:rsid w:val="00F4438F"/>
    <w:rsid w:val="00F66105"/>
    <w:rsid w:val="00FA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9E10F-6E2F-4185-BCEE-2F7B3087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  <w:style w:type="paragraph" w:styleId="Listaszerbekezds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paragraph" w:customStyle="1" w:styleId="Alaprtelmezett">
    <w:name w:val="Alapértelmezet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  <w:shd w:val="clear" w:color="auto" w:fill="FFFFFF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Calibri" w:hAnsi="Calibri" w:cs="Arial Unicode MS"/>
      <w:color w:val="000000"/>
      <w:u w:color="00000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1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4F7"/>
    <w:rPr>
      <w:rFonts w:ascii="Segoe UI" w:hAnsi="Segoe UI" w:cs="Segoe UI"/>
      <w:color w:val="000000"/>
      <w:sz w:val="18"/>
      <w:szCs w:val="18"/>
      <w:u w:color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B14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B14F7"/>
    <w:rPr>
      <w:rFonts w:ascii="Calibri" w:hAnsi="Calibri" w:cs="Arial Unicode MS"/>
      <w:b/>
      <w:bCs/>
      <w:color w:val="000000"/>
      <w:u w:color="000000"/>
    </w:rPr>
  </w:style>
  <w:style w:type="character" w:styleId="Feloldatlanmegemlts">
    <w:name w:val="Unresolved Mention"/>
    <w:basedOn w:val="Bekezdsalapbettpusa"/>
    <w:uiPriority w:val="99"/>
    <w:semiHidden/>
    <w:unhideWhenUsed/>
    <w:rsid w:val="009E0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nideb.h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teginfoa@belklinik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unideb.hu/" TargetMode="External"/></Relationships>
</file>

<file path=word/theme/theme1.xml><?xml version="1.0" encoding="utf-8"?>
<a:theme xmlns:a="http://schemas.openxmlformats.org/drawingml/2006/main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Éva</dc:creator>
  <cp:lastModifiedBy>Erika Éles</cp:lastModifiedBy>
  <cp:revision>2</cp:revision>
  <dcterms:created xsi:type="dcterms:W3CDTF">2020-03-26T10:12:00Z</dcterms:created>
  <dcterms:modified xsi:type="dcterms:W3CDTF">2020-03-26T10:12:00Z</dcterms:modified>
</cp:coreProperties>
</file>