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0AC" w:rsidRPr="00D470AC" w:rsidRDefault="00D470AC" w:rsidP="00D470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0AC">
        <w:rPr>
          <w:rFonts w:ascii="Times New Roman" w:hAnsi="Times New Roman" w:cs="Times New Roman"/>
          <w:b/>
          <w:sz w:val="28"/>
          <w:szCs w:val="28"/>
        </w:rPr>
        <w:t>Változások a betegellátásban</w:t>
      </w:r>
    </w:p>
    <w:p w:rsidR="00D470AC" w:rsidRPr="00D470AC" w:rsidRDefault="00D470AC" w:rsidP="00D470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0AC">
        <w:rPr>
          <w:rFonts w:ascii="Times New Roman" w:hAnsi="Times New Roman" w:cs="Times New Roman"/>
          <w:b/>
          <w:sz w:val="28"/>
          <w:szCs w:val="28"/>
        </w:rPr>
        <w:t>Arc-, Állcsont- és Szájsebészeti Klinika</w:t>
      </w:r>
    </w:p>
    <w:p w:rsidR="005045B3" w:rsidRDefault="005045B3" w:rsidP="00D470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45B3" w:rsidRDefault="005045B3" w:rsidP="00D470A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D470AC" w:rsidRPr="00810D6A">
        <w:rPr>
          <w:rFonts w:ascii="Times New Roman" w:hAnsi="Times New Roman" w:cs="Times New Roman"/>
          <w:b/>
          <w:bCs/>
          <w:sz w:val="28"/>
          <w:szCs w:val="28"/>
        </w:rPr>
        <w:t>fekvőbeteg</w:t>
      </w:r>
      <w:r w:rsidR="00810D6A" w:rsidRPr="00810D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D470AC" w:rsidRPr="00810D6A">
        <w:rPr>
          <w:rFonts w:ascii="Times New Roman" w:hAnsi="Times New Roman" w:cs="Times New Roman"/>
          <w:b/>
          <w:bCs/>
          <w:sz w:val="28"/>
          <w:szCs w:val="28"/>
        </w:rPr>
        <w:t>ellátás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ban </w:t>
      </w:r>
      <w:r>
        <w:rPr>
          <w:rFonts w:ascii="Times New Roman" w:hAnsi="Times New Roman" w:cs="Times New Roman"/>
          <w:sz w:val="28"/>
          <w:szCs w:val="28"/>
        </w:rPr>
        <w:t>biztosítjuk</w:t>
      </w:r>
      <w:r w:rsidR="00EB43F8">
        <w:rPr>
          <w:rFonts w:ascii="Times New Roman" w:hAnsi="Times New Roman" w:cs="Times New Roman"/>
          <w:sz w:val="28"/>
          <w:szCs w:val="28"/>
        </w:rPr>
        <w:t>:</w:t>
      </w:r>
    </w:p>
    <w:p w:rsidR="005045B3" w:rsidRDefault="005045B3" w:rsidP="005045B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D470AC" w:rsidRPr="005045B3">
        <w:rPr>
          <w:rFonts w:ascii="Times New Roman" w:hAnsi="Times New Roman" w:cs="Times New Roman"/>
          <w:sz w:val="28"/>
          <w:szCs w:val="28"/>
        </w:rPr>
        <w:t xml:space="preserve">szájüregi daganatos, </w:t>
      </w:r>
    </w:p>
    <w:p w:rsidR="005045B3" w:rsidRDefault="00D470AC" w:rsidP="005045B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45B3">
        <w:rPr>
          <w:rFonts w:ascii="Times New Roman" w:hAnsi="Times New Roman" w:cs="Times New Roman"/>
          <w:sz w:val="28"/>
          <w:szCs w:val="28"/>
        </w:rPr>
        <w:t xml:space="preserve">a traumás és </w:t>
      </w:r>
    </w:p>
    <w:p w:rsidR="005045B3" w:rsidRDefault="00D470AC" w:rsidP="005045B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45B3">
        <w:rPr>
          <w:rFonts w:ascii="Times New Roman" w:hAnsi="Times New Roman" w:cs="Times New Roman"/>
          <w:sz w:val="28"/>
          <w:szCs w:val="28"/>
        </w:rPr>
        <w:t xml:space="preserve">a súlyos szájüregi, </w:t>
      </w:r>
    </w:p>
    <w:p w:rsidR="005045B3" w:rsidRPr="005045B3" w:rsidRDefault="00D470AC" w:rsidP="005045B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45B3">
        <w:rPr>
          <w:rFonts w:ascii="Times New Roman" w:hAnsi="Times New Roman" w:cs="Times New Roman"/>
          <w:sz w:val="28"/>
          <w:szCs w:val="28"/>
        </w:rPr>
        <w:t>nyaki gyulladásos kórképpel érkező betegek ellátás</w:t>
      </w:r>
      <w:r w:rsidR="005045B3" w:rsidRPr="005045B3">
        <w:rPr>
          <w:rFonts w:ascii="Times New Roman" w:hAnsi="Times New Roman" w:cs="Times New Roman"/>
          <w:sz w:val="28"/>
          <w:szCs w:val="28"/>
        </w:rPr>
        <w:t>át</w:t>
      </w:r>
      <w:r w:rsidR="005045B3">
        <w:rPr>
          <w:rFonts w:ascii="Times New Roman" w:hAnsi="Times New Roman" w:cs="Times New Roman"/>
          <w:sz w:val="28"/>
          <w:szCs w:val="28"/>
        </w:rPr>
        <w:t>.</w:t>
      </w:r>
    </w:p>
    <w:p w:rsidR="00D470AC" w:rsidRDefault="00D470AC" w:rsidP="00D470AC">
      <w:pPr>
        <w:jc w:val="both"/>
        <w:rPr>
          <w:rFonts w:ascii="Times New Roman" w:hAnsi="Times New Roman" w:cs="Times New Roman"/>
          <w:sz w:val="28"/>
          <w:szCs w:val="28"/>
        </w:rPr>
      </w:pPr>
      <w:r w:rsidRPr="006F2A42">
        <w:rPr>
          <w:rFonts w:ascii="Times New Roman" w:hAnsi="Times New Roman" w:cs="Times New Roman"/>
          <w:sz w:val="28"/>
          <w:szCs w:val="28"/>
        </w:rPr>
        <w:t xml:space="preserve">Az </w:t>
      </w:r>
      <w:r w:rsidRPr="00810D6A">
        <w:rPr>
          <w:rFonts w:ascii="Times New Roman" w:hAnsi="Times New Roman" w:cs="Times New Roman"/>
          <w:b/>
          <w:bCs/>
          <w:sz w:val="28"/>
          <w:szCs w:val="28"/>
        </w:rPr>
        <w:t xml:space="preserve">előjegyzett, </w:t>
      </w:r>
      <w:r w:rsidRPr="00EB43F8">
        <w:rPr>
          <w:rFonts w:ascii="Times New Roman" w:hAnsi="Times New Roman" w:cs="Times New Roman"/>
          <w:sz w:val="28"/>
          <w:szCs w:val="28"/>
        </w:rPr>
        <w:t>de halasztható</w:t>
      </w:r>
      <w:r w:rsidRPr="006F2A42">
        <w:rPr>
          <w:rFonts w:ascii="Times New Roman" w:hAnsi="Times New Roman" w:cs="Times New Roman"/>
          <w:sz w:val="28"/>
          <w:szCs w:val="28"/>
        </w:rPr>
        <w:t xml:space="preserve"> </w:t>
      </w:r>
      <w:r w:rsidR="00EB43F8">
        <w:rPr>
          <w:rFonts w:ascii="Times New Roman" w:hAnsi="Times New Roman" w:cs="Times New Roman"/>
          <w:sz w:val="28"/>
          <w:szCs w:val="28"/>
        </w:rPr>
        <w:t xml:space="preserve">beavatkozásokat, </w:t>
      </w:r>
      <w:r w:rsidR="00EB43F8" w:rsidRPr="00EB43F8">
        <w:rPr>
          <w:rFonts w:ascii="Times New Roman" w:hAnsi="Times New Roman" w:cs="Times New Roman"/>
          <w:b/>
          <w:bCs/>
          <w:sz w:val="28"/>
          <w:szCs w:val="28"/>
        </w:rPr>
        <w:t>műtéteket és ambuláns vizsgálatokat elhalasztjuk,</w:t>
      </w:r>
      <w:r w:rsidR="00EB43F8">
        <w:rPr>
          <w:rFonts w:ascii="Times New Roman" w:hAnsi="Times New Roman" w:cs="Times New Roman"/>
          <w:sz w:val="28"/>
          <w:szCs w:val="28"/>
        </w:rPr>
        <w:t xml:space="preserve"> erről </w:t>
      </w:r>
      <w:r w:rsidRPr="005045B3">
        <w:rPr>
          <w:rFonts w:ascii="Times New Roman" w:hAnsi="Times New Roman" w:cs="Times New Roman"/>
          <w:b/>
          <w:bCs/>
          <w:sz w:val="28"/>
          <w:szCs w:val="28"/>
        </w:rPr>
        <w:t>telefonon értesítjük</w:t>
      </w:r>
      <w:r w:rsidR="00EB43F8">
        <w:rPr>
          <w:rFonts w:ascii="Times New Roman" w:hAnsi="Times New Roman" w:cs="Times New Roman"/>
          <w:b/>
          <w:bCs/>
          <w:sz w:val="28"/>
          <w:szCs w:val="28"/>
        </w:rPr>
        <w:t xml:space="preserve"> a betegeket.</w:t>
      </w:r>
      <w:r w:rsidR="005045B3">
        <w:rPr>
          <w:rFonts w:ascii="Times New Roman" w:hAnsi="Times New Roman" w:cs="Times New Roman"/>
          <w:sz w:val="28"/>
          <w:szCs w:val="28"/>
        </w:rPr>
        <w:t xml:space="preserve"> </w:t>
      </w:r>
      <w:r w:rsidRPr="006F2A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0AC" w:rsidRDefault="00D470AC" w:rsidP="00D470AC">
      <w:pPr>
        <w:jc w:val="both"/>
        <w:rPr>
          <w:rFonts w:ascii="Times New Roman" w:hAnsi="Times New Roman" w:cs="Times New Roman"/>
          <w:sz w:val="28"/>
          <w:szCs w:val="28"/>
        </w:rPr>
      </w:pPr>
      <w:r w:rsidRPr="006F2A42">
        <w:rPr>
          <w:rFonts w:ascii="Times New Roman" w:hAnsi="Times New Roman" w:cs="Times New Roman"/>
          <w:sz w:val="28"/>
          <w:szCs w:val="28"/>
        </w:rPr>
        <w:t xml:space="preserve">Az egyébként </w:t>
      </w:r>
      <w:r w:rsidRPr="00810D6A">
        <w:rPr>
          <w:rFonts w:ascii="Times New Roman" w:hAnsi="Times New Roman" w:cs="Times New Roman"/>
          <w:b/>
          <w:bCs/>
          <w:sz w:val="28"/>
          <w:szCs w:val="28"/>
        </w:rPr>
        <w:t>panaszmentes</w:t>
      </w:r>
      <w:r w:rsidRPr="006F2A42">
        <w:rPr>
          <w:rFonts w:ascii="Times New Roman" w:hAnsi="Times New Roman" w:cs="Times New Roman"/>
          <w:sz w:val="28"/>
          <w:szCs w:val="28"/>
        </w:rPr>
        <w:t xml:space="preserve"> </w:t>
      </w:r>
      <w:r w:rsidRPr="005045B3">
        <w:rPr>
          <w:rFonts w:ascii="Times New Roman" w:hAnsi="Times New Roman" w:cs="Times New Roman"/>
          <w:b/>
          <w:bCs/>
          <w:sz w:val="28"/>
          <w:szCs w:val="28"/>
        </w:rPr>
        <w:t>onkológiai kontrollokat</w:t>
      </w:r>
      <w:r>
        <w:rPr>
          <w:rFonts w:ascii="Times New Roman" w:hAnsi="Times New Roman" w:cs="Times New Roman"/>
          <w:sz w:val="28"/>
          <w:szCs w:val="28"/>
        </w:rPr>
        <w:t xml:space="preserve"> elhalasztjuk</w:t>
      </w:r>
      <w:r w:rsidRPr="006F2A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13E7" w:rsidRDefault="00CE13E7" w:rsidP="00CE13E7">
      <w:pPr>
        <w:jc w:val="both"/>
        <w:rPr>
          <w:rFonts w:ascii="Times New Roman" w:hAnsi="Times New Roman" w:cs="Times New Roman"/>
          <w:sz w:val="28"/>
          <w:szCs w:val="28"/>
        </w:rPr>
      </w:pPr>
      <w:r w:rsidRPr="005045B3">
        <w:rPr>
          <w:rFonts w:ascii="Times New Roman" w:hAnsi="Times New Roman" w:cs="Times New Roman"/>
          <w:sz w:val="28"/>
          <w:szCs w:val="28"/>
        </w:rPr>
        <w:t xml:space="preserve">A </w:t>
      </w:r>
      <w:r w:rsidRPr="005045B3">
        <w:rPr>
          <w:rFonts w:ascii="Times New Roman" w:hAnsi="Times New Roman" w:cs="Times New Roman"/>
          <w:b/>
          <w:bCs/>
          <w:sz w:val="28"/>
          <w:szCs w:val="28"/>
        </w:rPr>
        <w:t>sürgős ellátást igénylő</w:t>
      </w:r>
      <w:r w:rsidRPr="005045B3">
        <w:rPr>
          <w:rFonts w:ascii="Times New Roman" w:hAnsi="Times New Roman" w:cs="Times New Roman"/>
          <w:sz w:val="28"/>
          <w:szCs w:val="28"/>
        </w:rPr>
        <w:t xml:space="preserve"> betegeket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 w:rsidRPr="005045B3">
        <w:rPr>
          <w:rFonts w:ascii="Times New Roman" w:hAnsi="Times New Roman" w:cs="Times New Roman"/>
          <w:sz w:val="28"/>
          <w:szCs w:val="28"/>
        </w:rPr>
        <w:t xml:space="preserve"> várótermi </w:t>
      </w:r>
      <w:r>
        <w:rPr>
          <w:rFonts w:ascii="Times New Roman" w:hAnsi="Times New Roman" w:cs="Times New Roman"/>
          <w:sz w:val="28"/>
          <w:szCs w:val="28"/>
        </w:rPr>
        <w:t>zsúfoltság é</w:t>
      </w:r>
      <w:r w:rsidR="009E6DC8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a betegtalálkozások csökkentése</w:t>
      </w:r>
      <w:r w:rsidRPr="005045B3">
        <w:rPr>
          <w:rFonts w:ascii="Times New Roman" w:hAnsi="Times New Roman" w:cs="Times New Roman"/>
          <w:sz w:val="28"/>
          <w:szCs w:val="28"/>
        </w:rPr>
        <w:t xml:space="preserve"> érdekében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2DD">
        <w:rPr>
          <w:rFonts w:ascii="Times New Roman" w:hAnsi="Times New Roman" w:cs="Times New Roman"/>
          <w:sz w:val="28"/>
          <w:szCs w:val="28"/>
        </w:rPr>
        <w:t xml:space="preserve">– </w:t>
      </w:r>
      <w:r w:rsidRPr="005045B3">
        <w:rPr>
          <w:rFonts w:ascii="Times New Roman" w:hAnsi="Times New Roman" w:cs="Times New Roman"/>
          <w:sz w:val="28"/>
          <w:szCs w:val="28"/>
        </w:rPr>
        <w:t xml:space="preserve">lehetőség szerint </w:t>
      </w:r>
      <w:r w:rsidR="002662DD">
        <w:rPr>
          <w:rFonts w:ascii="Times New Roman" w:hAnsi="Times New Roman" w:cs="Times New Roman"/>
          <w:sz w:val="28"/>
          <w:szCs w:val="28"/>
        </w:rPr>
        <w:t xml:space="preserve">– </w:t>
      </w:r>
      <w:r w:rsidRPr="005045B3">
        <w:rPr>
          <w:rFonts w:ascii="Times New Roman" w:hAnsi="Times New Roman" w:cs="Times New Roman"/>
          <w:sz w:val="28"/>
          <w:szCs w:val="28"/>
        </w:rPr>
        <w:t xml:space="preserve">időpontra </w:t>
      </w:r>
      <w:r>
        <w:rPr>
          <w:rFonts w:ascii="Times New Roman" w:hAnsi="Times New Roman" w:cs="Times New Roman"/>
          <w:sz w:val="28"/>
          <w:szCs w:val="28"/>
        </w:rPr>
        <w:t xml:space="preserve">hívjuk be. </w:t>
      </w:r>
    </w:p>
    <w:p w:rsidR="00A70C11" w:rsidRPr="00A70C11" w:rsidRDefault="00A70C11" w:rsidP="00A70C11">
      <w:pPr>
        <w:jc w:val="both"/>
        <w:rPr>
          <w:rFonts w:ascii="Times New Roman" w:hAnsi="Times New Roman" w:cs="Times New Roman"/>
          <w:sz w:val="28"/>
          <w:szCs w:val="28"/>
        </w:rPr>
      </w:pPr>
      <w:r w:rsidRPr="00A70C11">
        <w:rPr>
          <w:rFonts w:ascii="Times New Roman" w:hAnsi="Times New Roman" w:cs="Times New Roman"/>
          <w:sz w:val="28"/>
          <w:szCs w:val="28"/>
        </w:rPr>
        <w:t xml:space="preserve">Kérjük Önöket, hogy a klinikára való belépéskor az automata mellett </w:t>
      </w:r>
      <w:r w:rsidRPr="00A70C11">
        <w:rPr>
          <w:rFonts w:ascii="Times New Roman" w:hAnsi="Times New Roman" w:cs="Times New Roman"/>
          <w:b/>
          <w:bCs/>
          <w:sz w:val="28"/>
          <w:szCs w:val="28"/>
        </w:rPr>
        <w:t>végezzenek kézfertőtlenítést</w:t>
      </w:r>
      <w:r w:rsidRPr="00A70C11">
        <w:rPr>
          <w:rFonts w:ascii="Times New Roman" w:hAnsi="Times New Roman" w:cs="Times New Roman"/>
          <w:sz w:val="28"/>
          <w:szCs w:val="28"/>
        </w:rPr>
        <w:t xml:space="preserve"> a mellékelt oldatokkal.  </w:t>
      </w:r>
    </w:p>
    <w:p w:rsidR="00A70C11" w:rsidRPr="005045B3" w:rsidRDefault="00A70C11" w:rsidP="00A70C11">
      <w:pPr>
        <w:jc w:val="both"/>
        <w:rPr>
          <w:rFonts w:ascii="Times New Roman" w:hAnsi="Times New Roman" w:cs="Times New Roman"/>
          <w:sz w:val="28"/>
          <w:szCs w:val="28"/>
        </w:rPr>
      </w:pPr>
      <w:r w:rsidRPr="00A70C11">
        <w:rPr>
          <w:rFonts w:ascii="Times New Roman" w:hAnsi="Times New Roman" w:cs="Times New Roman"/>
          <w:sz w:val="28"/>
          <w:szCs w:val="28"/>
        </w:rPr>
        <w:t xml:space="preserve">A </w:t>
      </w:r>
      <w:r w:rsidRPr="00A70C11">
        <w:rPr>
          <w:rFonts w:ascii="Times New Roman" w:hAnsi="Times New Roman" w:cs="Times New Roman"/>
          <w:b/>
          <w:bCs/>
          <w:sz w:val="28"/>
          <w:szCs w:val="28"/>
        </w:rPr>
        <w:t>váróteremben</w:t>
      </w:r>
      <w:r w:rsidRPr="00A70C11">
        <w:rPr>
          <w:rFonts w:ascii="Times New Roman" w:hAnsi="Times New Roman" w:cs="Times New Roman"/>
          <w:sz w:val="28"/>
          <w:szCs w:val="28"/>
        </w:rPr>
        <w:t xml:space="preserve"> kérjük, </w:t>
      </w:r>
      <w:r w:rsidRPr="00A70C11">
        <w:rPr>
          <w:rFonts w:ascii="Times New Roman" w:hAnsi="Times New Roman" w:cs="Times New Roman"/>
          <w:b/>
          <w:bCs/>
          <w:sz w:val="28"/>
          <w:szCs w:val="28"/>
        </w:rPr>
        <w:t>egymástól biztonságos – lehetőleg 2, de legalább 1 méter – távolságra</w:t>
      </w:r>
      <w:r w:rsidRPr="00A70C11">
        <w:rPr>
          <w:rFonts w:ascii="Times New Roman" w:hAnsi="Times New Roman" w:cs="Times New Roman"/>
          <w:sz w:val="28"/>
          <w:szCs w:val="28"/>
        </w:rPr>
        <w:t xml:space="preserve"> foglaljanak helyet. A </w:t>
      </w:r>
      <w:r w:rsidRPr="00A70C11">
        <w:rPr>
          <w:rFonts w:ascii="Times New Roman" w:hAnsi="Times New Roman" w:cs="Times New Roman"/>
          <w:b/>
          <w:bCs/>
          <w:sz w:val="28"/>
          <w:szCs w:val="28"/>
        </w:rPr>
        <w:t>védőmaszk</w:t>
      </w:r>
      <w:r w:rsidRPr="00A70C11">
        <w:rPr>
          <w:rFonts w:ascii="Times New Roman" w:hAnsi="Times New Roman" w:cs="Times New Roman"/>
          <w:sz w:val="28"/>
          <w:szCs w:val="28"/>
        </w:rPr>
        <w:t xml:space="preserve"> hordása hasznos, a személyi </w:t>
      </w:r>
      <w:r w:rsidRPr="00A70C11">
        <w:rPr>
          <w:rFonts w:ascii="Times New Roman" w:hAnsi="Times New Roman" w:cs="Times New Roman"/>
          <w:b/>
          <w:bCs/>
          <w:sz w:val="28"/>
          <w:szCs w:val="28"/>
        </w:rPr>
        <w:t>kézfertőtlenítő</w:t>
      </w:r>
      <w:r w:rsidRPr="00A70C11">
        <w:rPr>
          <w:rFonts w:ascii="Times New Roman" w:hAnsi="Times New Roman" w:cs="Times New Roman"/>
          <w:sz w:val="28"/>
          <w:szCs w:val="28"/>
        </w:rPr>
        <w:t xml:space="preserve"> alkalmazása kötelező.</w:t>
      </w:r>
    </w:p>
    <w:p w:rsidR="007D01FF" w:rsidRPr="00C27B64" w:rsidRDefault="007D01FF" w:rsidP="007D01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Tájékoztatjuk a </w:t>
      </w:r>
      <w:r w:rsidRPr="003A2A39">
        <w:rPr>
          <w:rFonts w:ascii="Times New Roman" w:hAnsi="Times New Roman" w:cs="Times New Roman"/>
          <w:sz w:val="28"/>
          <w:szCs w:val="28"/>
        </w:rPr>
        <w:t xml:space="preserve">betegeket és a velük érkező hozzátartozókat, hogy </w:t>
      </w:r>
      <w:r w:rsidRPr="00391702">
        <w:rPr>
          <w:rFonts w:ascii="Times New Roman" w:hAnsi="Times New Roman" w:cs="Times New Roman"/>
          <w:b/>
          <w:bCs/>
          <w:sz w:val="28"/>
          <w:szCs w:val="28"/>
        </w:rPr>
        <w:t>a kísérők – indokolt esetet leszámítva – csak a várótermen kívül várakozhatnak.</w:t>
      </w:r>
    </w:p>
    <w:p w:rsidR="007D01FF" w:rsidRPr="004A6A6B" w:rsidRDefault="007D01FF" w:rsidP="007D01FF">
      <w:pPr>
        <w:tabs>
          <w:tab w:val="left" w:pos="3969"/>
          <w:tab w:val="left" w:pos="6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3F8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3A2A39" w:rsidRPr="00EB43F8">
        <w:rPr>
          <w:rFonts w:ascii="Times New Roman" w:hAnsi="Times New Roman" w:cs="Times New Roman"/>
          <w:b/>
          <w:bCs/>
          <w:sz w:val="28"/>
          <w:szCs w:val="28"/>
        </w:rPr>
        <w:t xml:space="preserve"> vészhelyzet megszűntével</w:t>
      </w:r>
      <w:r w:rsidRPr="004A6A6B">
        <w:rPr>
          <w:rFonts w:ascii="Times New Roman" w:hAnsi="Times New Roman" w:cs="Times New Roman"/>
          <w:sz w:val="28"/>
          <w:szCs w:val="28"/>
        </w:rPr>
        <w:t xml:space="preserve"> betege</w:t>
      </w:r>
      <w:r>
        <w:rPr>
          <w:rFonts w:ascii="Times New Roman" w:hAnsi="Times New Roman" w:cs="Times New Roman"/>
          <w:sz w:val="28"/>
          <w:szCs w:val="28"/>
        </w:rPr>
        <w:t>in</w:t>
      </w:r>
      <w:r w:rsidRPr="004A6A6B">
        <w:rPr>
          <w:rFonts w:ascii="Times New Roman" w:hAnsi="Times New Roman" w:cs="Times New Roman"/>
          <w:sz w:val="28"/>
          <w:szCs w:val="28"/>
        </w:rPr>
        <w:t xml:space="preserve">k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A2A39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52/255-638 telefonszámon tudnak új </w:t>
      </w:r>
      <w:r w:rsidR="003A2A39">
        <w:rPr>
          <w:rFonts w:ascii="Times New Roman" w:hAnsi="Times New Roman" w:cs="Times New Roman"/>
          <w:sz w:val="28"/>
          <w:szCs w:val="28"/>
        </w:rPr>
        <w:t xml:space="preserve">vizsgálati </w:t>
      </w:r>
      <w:r>
        <w:rPr>
          <w:rFonts w:ascii="Times New Roman" w:hAnsi="Times New Roman" w:cs="Times New Roman"/>
          <w:sz w:val="28"/>
          <w:szCs w:val="28"/>
        </w:rPr>
        <w:t>időpontot kérni.</w:t>
      </w:r>
    </w:p>
    <w:p w:rsidR="007D01FF" w:rsidRPr="006F2A42" w:rsidRDefault="007D01FF" w:rsidP="00D470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0C11" w:rsidRPr="00557673" w:rsidRDefault="00A70C11" w:rsidP="00A70C1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36027064"/>
      <w:r w:rsidRPr="00557673">
        <w:rPr>
          <w:rFonts w:ascii="Times New Roman" w:hAnsi="Times New Roman" w:cs="Times New Roman"/>
          <w:sz w:val="28"/>
          <w:szCs w:val="28"/>
        </w:rPr>
        <w:t>Felhívjuk a figyelmet, hogy a Klinikai Központban</w:t>
      </w:r>
      <w:r>
        <w:rPr>
          <w:rFonts w:ascii="Times New Roman" w:hAnsi="Times New Roman" w:cs="Times New Roman"/>
          <w:sz w:val="28"/>
          <w:szCs w:val="28"/>
        </w:rPr>
        <w:t xml:space="preserve">, így az </w:t>
      </w:r>
      <w:r w:rsidRPr="00A70C11">
        <w:rPr>
          <w:rFonts w:ascii="Times New Roman" w:hAnsi="Times New Roman" w:cs="Times New Roman"/>
          <w:sz w:val="28"/>
          <w:szCs w:val="28"/>
        </w:rPr>
        <w:t>Arc-, Állcsont- és Szájsebészeti Klinika</w:t>
      </w:r>
      <w:r>
        <w:rPr>
          <w:rFonts w:ascii="Times New Roman" w:hAnsi="Times New Roman" w:cs="Times New Roman"/>
          <w:sz w:val="28"/>
          <w:szCs w:val="28"/>
        </w:rPr>
        <w:t xml:space="preserve"> fekvőbetegosztályain is </w:t>
      </w:r>
      <w:r w:rsidRPr="00557673">
        <w:rPr>
          <w:rFonts w:ascii="Times New Roman" w:hAnsi="Times New Roman" w:cs="Times New Roman"/>
          <w:sz w:val="28"/>
          <w:szCs w:val="28"/>
        </w:rPr>
        <w:t xml:space="preserve">2020. március 8-tól visszavonásig általános </w:t>
      </w:r>
      <w:r w:rsidRPr="00557673">
        <w:rPr>
          <w:rFonts w:ascii="Times New Roman" w:hAnsi="Times New Roman" w:cs="Times New Roman"/>
          <w:b/>
          <w:bCs/>
          <w:sz w:val="28"/>
          <w:szCs w:val="28"/>
        </w:rPr>
        <w:t>látogatási tilalom</w:t>
      </w:r>
      <w:r w:rsidRPr="00557673">
        <w:rPr>
          <w:rFonts w:ascii="Times New Roman" w:hAnsi="Times New Roman" w:cs="Times New Roman"/>
          <w:sz w:val="28"/>
          <w:szCs w:val="28"/>
        </w:rPr>
        <w:t xml:space="preserve"> van érvényben!</w:t>
      </w:r>
    </w:p>
    <w:bookmarkEnd w:id="1"/>
    <w:bookmarkEnd w:id="0"/>
    <w:p w:rsidR="004E10AD" w:rsidRDefault="004E10AD"/>
    <w:sectPr w:rsidR="004E1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D30C3"/>
    <w:multiLevelType w:val="hybridMultilevel"/>
    <w:tmpl w:val="0FE8ABA4"/>
    <w:lvl w:ilvl="0" w:tplc="CB62F9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AC"/>
    <w:rsid w:val="002662DD"/>
    <w:rsid w:val="00391702"/>
    <w:rsid w:val="003A2A39"/>
    <w:rsid w:val="004E10AD"/>
    <w:rsid w:val="004F3DF8"/>
    <w:rsid w:val="005045B3"/>
    <w:rsid w:val="007D01FF"/>
    <w:rsid w:val="00810D6A"/>
    <w:rsid w:val="009E6DC8"/>
    <w:rsid w:val="00A70C11"/>
    <w:rsid w:val="00CE13E7"/>
    <w:rsid w:val="00D470AC"/>
    <w:rsid w:val="00E8440A"/>
    <w:rsid w:val="00EB43F8"/>
    <w:rsid w:val="00EE5604"/>
    <w:rsid w:val="00FD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2757A-85F1-494C-BFF0-DBF60ECF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70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Finomkiemels">
    <w:name w:val="Subtle Emphasis"/>
    <w:basedOn w:val="Bekezdsalapbettpusa"/>
    <w:uiPriority w:val="19"/>
    <w:qFormat/>
    <w:rsid w:val="00EE560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045B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66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6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Manka</dc:creator>
  <cp:keywords/>
  <dc:description/>
  <cp:lastModifiedBy>Erika Éles</cp:lastModifiedBy>
  <cp:revision>2</cp:revision>
  <dcterms:created xsi:type="dcterms:W3CDTF">2020-03-26T10:57:00Z</dcterms:created>
  <dcterms:modified xsi:type="dcterms:W3CDTF">2020-03-26T10:57:00Z</dcterms:modified>
</cp:coreProperties>
</file>