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60" w:rsidRDefault="00B207F2" w:rsidP="00B207F2">
      <w:r>
        <w:t>A</w:t>
      </w:r>
      <w:r>
        <w:rPr>
          <w:rFonts w:eastAsia="Times New Roman" w:cs="Calibri"/>
          <w:color w:val="000000"/>
          <w:lang w:eastAsia="hu-HU"/>
        </w:rPr>
        <w:t xml:space="preserve"> DE GTK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A21A8">
        <w:rPr>
          <w:rFonts w:eastAsia="Times New Roman" w:cs="Calibri"/>
          <w:color w:val="000000"/>
          <w:lang w:eastAsia="hu-HU"/>
        </w:rPr>
        <w:t>Együtt a Gazdaságtudományi Karért Ösztöndíj</w:t>
      </w:r>
      <w:r>
        <w:rPr>
          <w:rFonts w:eastAsia="Times New Roman" w:cs="Calibri"/>
          <w:color w:val="000000"/>
          <w:lang w:eastAsia="hu-HU"/>
        </w:rPr>
        <w:t xml:space="preserve"> elnyeréséről szóló igazolást 2025. október 9-én megkapott hallgatók névsora:</w:t>
      </w:r>
    </w:p>
    <w:p w:rsidR="00B207F2" w:rsidRDefault="00B207F2">
      <w:bookmarkStart w:id="0" w:name="_GoBack"/>
      <w:bookmarkEnd w:id="0"/>
    </w:p>
    <w:tbl>
      <w:tblPr>
        <w:tblW w:w="9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85"/>
      </w:tblGrid>
      <w:tr w:rsidR="00B207F2" w:rsidRPr="00B207F2" w:rsidTr="00B207F2">
        <w:trPr>
          <w:trHeight w:val="348"/>
        </w:trPr>
        <w:tc>
          <w:tcPr>
            <w:tcW w:w="5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</w:t>
            </w:r>
          </w:p>
        </w:tc>
        <w:tc>
          <w:tcPr>
            <w:tcW w:w="365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Bárány Donát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Battai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Sugár Katinka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Bedő Gábor Áron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Borsos Bence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Flasár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Botond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Gulyás Dávid János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Hegedűs Patrik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Hőgye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Patrik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Kovács Ákos Bence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Kozák Luca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Krivanics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Attila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Mihov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Attila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Peternai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Zoltán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Pónya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Tibor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Ságodi</w:t>
            </w:r>
            <w:proofErr w:type="spellEnd"/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 xml:space="preserve"> Róbert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Sebestyén Zsolt Máté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Varga Ferenc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Varga Sándor</w:t>
            </w:r>
          </w:p>
        </w:tc>
      </w:tr>
      <w:tr w:rsidR="00B207F2" w:rsidRPr="00B207F2" w:rsidTr="00B207F2">
        <w:trPr>
          <w:trHeight w:val="348"/>
        </w:trPr>
        <w:tc>
          <w:tcPr>
            <w:tcW w:w="59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7F2" w:rsidRPr="00B207F2" w:rsidRDefault="00B207F2" w:rsidP="00B20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F2">
              <w:rPr>
                <w:rFonts w:ascii="Times New Roman" w:eastAsia="Times New Roman" w:hAnsi="Times New Roman" w:cs="Times New Roman"/>
                <w:lang w:eastAsia="hu-HU"/>
              </w:rPr>
              <w:t>Várszegi Ádám</w:t>
            </w:r>
          </w:p>
        </w:tc>
      </w:tr>
    </w:tbl>
    <w:p w:rsidR="00B207F2" w:rsidRDefault="00B207F2"/>
    <w:sectPr w:rsidR="00B2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F2"/>
    <w:rsid w:val="00752060"/>
    <w:rsid w:val="00B2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CF52"/>
  <w15:chartTrackingRefBased/>
  <w15:docId w15:val="{91A187B0-1939-43BB-A0E8-FC7363E7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B2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424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</dc:creator>
  <cp:keywords/>
  <dc:description/>
  <cp:lastModifiedBy>RKK</cp:lastModifiedBy>
  <cp:revision>1</cp:revision>
  <dcterms:created xsi:type="dcterms:W3CDTF">2025-10-09T09:42:00Z</dcterms:created>
  <dcterms:modified xsi:type="dcterms:W3CDTF">2025-10-09T09:45:00Z</dcterms:modified>
</cp:coreProperties>
</file>