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11C9" w14:textId="718D36A0" w:rsidR="00AB10B5" w:rsidRDefault="00AB10B5" w:rsidP="00AB10B5">
      <w:pPr>
        <w:spacing w:after="0"/>
        <w:jc w:val="both"/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</w:pPr>
      <w:bookmarkStart w:id="0" w:name="_GoBack"/>
      <w:bookmarkEnd w:id="0"/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>2022-ben a magyar mezőgazdaságot, szűkebb értelemben jelen projekt gazdálkodóit is nagymértékben aszály sújtotta.</w:t>
      </w:r>
      <w:r w:rsidRPr="00E11401">
        <w:rPr>
          <w:rFonts w:ascii="Garamond" w:eastAsia="Times New Roman" w:hAnsi="Garamond" w:cs="Calibri"/>
          <w:sz w:val="24"/>
          <w:szCs w:val="24"/>
          <w:lang w:eastAsia="hu-HU"/>
        </w:rPr>
        <w:t xml:space="preserve"> Az átlaghőmérséklet a nyári hónapokban az előző évekhez képest emelkedett, valamint a hőségnapok számának gyakorisága és az egymást követő hőségnapok száma egyaránt emelkedett. A jövőben várhatóan ez a tendencia tartós lesz. Ennek a kedvezőtlen folyamatnak </w:t>
      </w:r>
      <w:r w:rsidR="000E1ADF">
        <w:rPr>
          <w:rFonts w:ascii="Garamond" w:eastAsia="Times New Roman" w:hAnsi="Garamond" w:cs="Calibri"/>
          <w:sz w:val="24"/>
          <w:szCs w:val="24"/>
          <w:lang w:eastAsia="hu-HU"/>
        </w:rPr>
        <w:t xml:space="preserve">a </w:t>
      </w:r>
      <w:r w:rsidRPr="00E11401">
        <w:rPr>
          <w:rFonts w:ascii="Garamond" w:eastAsia="Times New Roman" w:hAnsi="Garamond" w:cs="Calibri"/>
          <w:sz w:val="24"/>
          <w:szCs w:val="24"/>
          <w:lang w:eastAsia="hu-HU"/>
        </w:rPr>
        <w:t xml:space="preserve">kezelésére lehetőség az öntözés. A mai kor kihívásainak és a rendelkezésre álló technológia vívmányainak felhasználásával törekednünk kell a precíziós öntözés adta lehetőségek kihasználására, melynek alapját a </w:t>
      </w:r>
      <w:r w:rsidRPr="00E11401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„</w:t>
      </w:r>
      <w:r w:rsidR="0079514F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„</w:t>
      </w:r>
      <w:proofErr w:type="spellStart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Win-win</w:t>
      </w:r>
      <w:proofErr w:type="spellEnd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 xml:space="preserve"> technológia a </w:t>
      </w:r>
      <w:proofErr w:type="spellStart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healthy</w:t>
      </w:r>
      <w:proofErr w:type="spellEnd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 xml:space="preserve"> </w:t>
      </w:r>
      <w:proofErr w:type="spellStart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food</w:t>
      </w:r>
      <w:proofErr w:type="spellEnd"/>
      <w:r w:rsidR="0079514F" w:rsidRPr="00481E42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 xml:space="preserve"> csemegekukorica termesztésben</w:t>
      </w:r>
      <w:r w:rsidR="0079514F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”</w:t>
      </w:r>
      <w:r w:rsidR="0079514F" w:rsidRPr="00145F0C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 xml:space="preserve"> </w:t>
      </w:r>
      <w:r w:rsidR="000E1ADF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 xml:space="preserve">című projekt </w:t>
      </w:r>
      <w:r w:rsidRPr="00E11401"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  <w:t>is képezi.</w:t>
      </w:r>
    </w:p>
    <w:p w14:paraId="1C9CFFB1" w14:textId="77777777" w:rsidR="000E1ADF" w:rsidRDefault="000E1ADF" w:rsidP="00AB10B5">
      <w:pPr>
        <w:spacing w:after="0"/>
        <w:jc w:val="both"/>
        <w:rPr>
          <w:rFonts w:ascii="Garamond" w:eastAsia="Times New Roman" w:hAnsi="Garamond" w:cs="Calibri"/>
          <w:b/>
          <w:bCs/>
          <w:sz w:val="24"/>
          <w:szCs w:val="24"/>
          <w:lang w:eastAsia="hu-HU"/>
        </w:rPr>
      </w:pPr>
    </w:p>
    <w:p w14:paraId="5CFDD027" w14:textId="77777777" w:rsidR="00FB06B0" w:rsidRPr="001E32F4" w:rsidRDefault="00FB06B0" w:rsidP="00FB06B0">
      <w:pPr>
        <w:spacing w:after="0" w:line="256" w:lineRule="auto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  <w:r w:rsidRPr="001E32F4">
        <w:rPr>
          <w:rFonts w:ascii="Garamond" w:eastAsia="Times New Roman" w:hAnsi="Garamond" w:cs="Calibri"/>
          <w:sz w:val="24"/>
          <w:szCs w:val="24"/>
          <w:lang w:eastAsia="hu-HU"/>
        </w:rPr>
        <w:t xml:space="preserve">A projekt fizikai megvalósítása 2021. év </w:t>
      </w:r>
      <w:r>
        <w:rPr>
          <w:rFonts w:ascii="Garamond" w:eastAsia="Times New Roman" w:hAnsi="Garamond" w:cs="Calibri"/>
          <w:sz w:val="24"/>
          <w:szCs w:val="24"/>
          <w:lang w:eastAsia="hu-HU"/>
        </w:rPr>
        <w:t>január 1-ével</w:t>
      </w:r>
      <w:r w:rsidRPr="001E32F4">
        <w:rPr>
          <w:rFonts w:ascii="Garamond" w:eastAsia="Times New Roman" w:hAnsi="Garamond" w:cs="Calibri"/>
          <w:sz w:val="24"/>
          <w:szCs w:val="24"/>
          <w:lang w:eastAsia="hu-HU"/>
        </w:rPr>
        <w:t xml:space="preserve"> elkezdődött az alábbi szakmai tartalom </w:t>
      </w:r>
      <w:r>
        <w:rPr>
          <w:rFonts w:ascii="Garamond" w:eastAsia="Times New Roman" w:hAnsi="Garamond" w:cs="Calibri"/>
          <w:sz w:val="24"/>
          <w:szCs w:val="24"/>
          <w:lang w:eastAsia="hu-HU"/>
        </w:rPr>
        <w:t>megvalósítása</w:t>
      </w:r>
      <w:r w:rsidRPr="001E32F4">
        <w:rPr>
          <w:rFonts w:ascii="Garamond" w:eastAsia="Times New Roman" w:hAnsi="Garamond" w:cs="Calibri"/>
          <w:sz w:val="24"/>
          <w:szCs w:val="24"/>
          <w:lang w:eastAsia="hu-HU"/>
        </w:rPr>
        <w:t xml:space="preserve"> érdekében:</w:t>
      </w:r>
    </w:p>
    <w:p w14:paraId="10274049" w14:textId="77777777" w:rsidR="00FB06B0" w:rsidRPr="00481E42" w:rsidRDefault="00FB06B0" w:rsidP="00FB06B0">
      <w:pPr>
        <w:spacing w:after="0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A harmonikus, egészséges táplálkozás olyan diverzifikált diétát igényel, amelyben a makro tápanyagok mellett életfontosságú, az emberi szervezet számára önállóan nem előállítható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biokomponensek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is megfelelő mennyiségben és összetételben szerepelnek. Azok a növények, amelyek speciális és esszenciális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nanokomponenseket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tartalmaznak, azok különleges helyet foglalnak el az emberi táplálkozásban (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healthy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food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). Ezek közé tartoznak a látást támogató anyagok (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lutein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,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zeaxantin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), amelyek különböző növényi forrásokban, így a csemegekukoricában megtalálhatók. </w:t>
      </w:r>
    </w:p>
    <w:p w14:paraId="4CD9FB5F" w14:textId="77777777" w:rsidR="00FB06B0" w:rsidRPr="00481E42" w:rsidRDefault="00FB06B0" w:rsidP="00FB06B0">
      <w:pPr>
        <w:spacing w:after="0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A projekt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novum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értéke az, hogy olyan, az üzemi gyakorlatban széleskörűen alkalmazható „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win-win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” technológiát dolgozzon ki, amelyben együtt lehet biztosítani a csemegekukorica nagy és biztonságos termését a speciális minőséggel (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healthy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food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). A projekt olyan moduláris rendszerű, amely a résztvevők horizontális és vertikális együttműködésén alapul. A tudományos kutatás a Debreceni Egyetem MÉK Növénytudományi Intézet és az ÁOK Farmakológiai Intézet együttműködésében valósul meg. Ezek az eredmények kiegészülnek a szaktanácsadási tevékenységgel és a precíziós gazdálkodást folytató üzemekben kerülnek verifikálásra és gyakorlati megvalósításra</w:t>
      </w:r>
      <w:r>
        <w:rPr>
          <w:rFonts w:ascii="Garamond" w:eastAsia="Times New Roman" w:hAnsi="Garamond" w:cs="Calibri"/>
          <w:sz w:val="24"/>
          <w:szCs w:val="24"/>
          <w:lang w:eastAsia="hu-HU"/>
        </w:rPr>
        <w:t>.</w:t>
      </w:r>
    </w:p>
    <w:p w14:paraId="618D56F5" w14:textId="77777777" w:rsidR="00FB06B0" w:rsidRDefault="00FB06B0" w:rsidP="00FB06B0">
      <w:pPr>
        <w:spacing w:after="0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Emellett olyan </w:t>
      </w:r>
      <w:proofErr w:type="spellStart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>makroparcellás</w:t>
      </w:r>
      <w:proofErr w:type="spellEnd"/>
      <w:r w:rsidRPr="00481E42">
        <w:rPr>
          <w:rFonts w:ascii="Garamond" w:eastAsia="Times New Roman" w:hAnsi="Garamond" w:cs="Calibri"/>
          <w:sz w:val="24"/>
          <w:szCs w:val="24"/>
          <w:lang w:eastAsia="hu-HU"/>
        </w:rPr>
        <w:t xml:space="preserve"> kísérletek kerülnek beállításra, amelyek a modern növénytermesztésben számos tényező egyidejű figyelembevételét valósítják meg az optimális terméshozam elérését. A növény tápanyagigényének folyamatosan változó körülmények között történő kiszolgálása során olyan jelentős termelési többlet potenciál képezhető, mely meghaladja a hagyományos gazdálkodásban rejlő tartalékokat</w:t>
      </w:r>
      <w:r>
        <w:rPr>
          <w:rFonts w:ascii="Garamond" w:eastAsia="Times New Roman" w:hAnsi="Garamond" w:cs="Calibri"/>
          <w:sz w:val="24"/>
          <w:szCs w:val="24"/>
          <w:lang w:eastAsia="hu-HU"/>
        </w:rPr>
        <w:t>.</w:t>
      </w:r>
    </w:p>
    <w:p w14:paraId="2F24386F" w14:textId="77777777" w:rsidR="00C02074" w:rsidRPr="001E32F4" w:rsidRDefault="00C02074" w:rsidP="001E32F4">
      <w:pPr>
        <w:spacing w:after="0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</w:p>
    <w:p w14:paraId="01A80D4F" w14:textId="100539A9" w:rsidR="00F95167" w:rsidRPr="000E1ADF" w:rsidRDefault="00F95167" w:rsidP="001E32F4">
      <w:pPr>
        <w:spacing w:after="0"/>
        <w:jc w:val="both"/>
        <w:rPr>
          <w:rFonts w:ascii="Garamond" w:eastAsia="Times New Roman" w:hAnsi="Garamond" w:cs="Calibri"/>
          <w:b/>
          <w:sz w:val="24"/>
          <w:szCs w:val="24"/>
          <w:lang w:eastAsia="hu-HU"/>
        </w:rPr>
      </w:pPr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Az kutatások </w:t>
      </w:r>
      <w:r w:rsidR="00FB06B0">
        <w:rPr>
          <w:rFonts w:ascii="Garamond" w:eastAsia="Times New Roman" w:hAnsi="Garamond" w:cs="Calibri"/>
          <w:b/>
          <w:sz w:val="24"/>
          <w:szCs w:val="24"/>
          <w:lang w:eastAsia="hu-HU"/>
        </w:rPr>
        <w:t>második</w:t>
      </w:r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 évben e</w:t>
      </w:r>
      <w:r w:rsidR="00190D16">
        <w:rPr>
          <w:rFonts w:ascii="Garamond" w:eastAsia="Times New Roman" w:hAnsi="Garamond" w:cs="Calibri"/>
          <w:b/>
          <w:sz w:val="24"/>
          <w:szCs w:val="24"/>
          <w:lang w:eastAsia="hu-HU"/>
        </w:rPr>
        <w:t>lért szakmai eredményeket mutatt</w:t>
      </w:r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uk be 2022. december </w:t>
      </w:r>
      <w:r w:rsidR="00FB06B0">
        <w:rPr>
          <w:rFonts w:ascii="Garamond" w:eastAsia="Times New Roman" w:hAnsi="Garamond" w:cs="Calibri"/>
          <w:b/>
          <w:sz w:val="24"/>
          <w:szCs w:val="24"/>
          <w:lang w:eastAsia="hu-HU"/>
        </w:rPr>
        <w:t>12</w:t>
      </w:r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-én a </w:t>
      </w:r>
      <w:r w:rsidR="00FB06B0" w:rsidRPr="00FB06B0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Debreceni Egyetem Agrár </w:t>
      </w:r>
      <w:proofErr w:type="gramStart"/>
      <w:r w:rsidR="00FB06B0" w:rsidRPr="00FB06B0">
        <w:rPr>
          <w:rFonts w:ascii="Garamond" w:eastAsia="Times New Roman" w:hAnsi="Garamond" w:cs="Calibri"/>
          <w:b/>
          <w:sz w:val="24"/>
          <w:szCs w:val="24"/>
          <w:lang w:eastAsia="hu-HU"/>
        </w:rPr>
        <w:t>Campus</w:t>
      </w:r>
      <w:r w:rsidR="00FB06B0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án </w:t>
      </w:r>
      <w:r w:rsidR="00FB06B0" w:rsidRPr="00FB06B0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 </w:t>
      </w:r>
      <w:r w:rsidR="00FB06B0">
        <w:rPr>
          <w:rFonts w:ascii="Garamond" w:eastAsia="Times New Roman" w:hAnsi="Garamond" w:cs="Calibri"/>
          <w:b/>
          <w:sz w:val="24"/>
          <w:szCs w:val="24"/>
          <w:lang w:eastAsia="hu-HU"/>
        </w:rPr>
        <w:t>9</w:t>
      </w:r>
      <w:proofErr w:type="gramEnd"/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>:</w:t>
      </w:r>
      <w:r w:rsidR="00FB06B0">
        <w:rPr>
          <w:rFonts w:ascii="Garamond" w:eastAsia="Times New Roman" w:hAnsi="Garamond" w:cs="Calibri"/>
          <w:b/>
          <w:sz w:val="24"/>
          <w:szCs w:val="24"/>
          <w:lang w:eastAsia="hu-HU"/>
        </w:rPr>
        <w:t>30</w:t>
      </w:r>
      <w:r w:rsidRPr="000E1ADF">
        <w:rPr>
          <w:rFonts w:ascii="Garamond" w:eastAsia="Times New Roman" w:hAnsi="Garamond" w:cs="Calibri"/>
          <w:b/>
          <w:sz w:val="24"/>
          <w:szCs w:val="24"/>
          <w:lang w:eastAsia="hu-HU"/>
        </w:rPr>
        <w:t xml:space="preserve"> órától.</w:t>
      </w:r>
    </w:p>
    <w:p w14:paraId="013897B5" w14:textId="059A0B16" w:rsidR="006E171B" w:rsidRPr="001E32F4" w:rsidRDefault="00F95167" w:rsidP="001E32F4">
      <w:pPr>
        <w:spacing w:after="0"/>
        <w:jc w:val="both"/>
        <w:rPr>
          <w:rFonts w:ascii="Garamond" w:eastAsia="Times New Roman" w:hAnsi="Garamond" w:cs="Calibri"/>
          <w:sz w:val="24"/>
          <w:szCs w:val="24"/>
          <w:lang w:eastAsia="hu-HU"/>
        </w:rPr>
      </w:pPr>
      <w:r>
        <w:rPr>
          <w:rFonts w:ascii="Garamond" w:eastAsia="Times New Roman" w:hAnsi="Garamond" w:cs="Calibri"/>
          <w:sz w:val="24"/>
          <w:szCs w:val="24"/>
          <w:lang w:eastAsia="hu-HU"/>
        </w:rPr>
        <w:t xml:space="preserve"> </w:t>
      </w:r>
    </w:p>
    <w:p w14:paraId="5C6573F2" w14:textId="1D675FC2" w:rsidR="004C680A" w:rsidRDefault="004C680A" w:rsidP="004C680A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További információ: dr. </w:t>
      </w:r>
      <w:r w:rsidR="00FB06B0">
        <w:rPr>
          <w:rFonts w:ascii="Garamond" w:hAnsi="Garamond"/>
          <w:sz w:val="24"/>
          <w:szCs w:val="24"/>
        </w:rPr>
        <w:t>Pepó Péter</w:t>
      </w:r>
      <w:r>
        <w:rPr>
          <w:rFonts w:ascii="Garamond" w:hAnsi="Garamond"/>
          <w:sz w:val="24"/>
          <w:szCs w:val="24"/>
        </w:rPr>
        <w:t xml:space="preserve"> szakmai vezető</w:t>
      </w:r>
    </w:p>
    <w:p w14:paraId="64BFC98C" w14:textId="1CF8A81D" w:rsidR="00636F8A" w:rsidRPr="00170A5F" w:rsidRDefault="004C680A" w:rsidP="004C680A">
      <w:pPr>
        <w:spacing w:after="0" w:line="360" w:lineRule="exact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e-mail</w:t>
      </w:r>
      <w:proofErr w:type="gramEnd"/>
      <w:r>
        <w:rPr>
          <w:rFonts w:ascii="Garamond" w:hAnsi="Garamond"/>
          <w:sz w:val="24"/>
          <w:szCs w:val="24"/>
        </w:rPr>
        <w:t xml:space="preserve">:  </w:t>
      </w:r>
      <w:r w:rsidR="00FB06B0" w:rsidRPr="00FB06B0">
        <w:rPr>
          <w:rFonts w:ascii="Garamond" w:hAnsi="Garamond"/>
          <w:sz w:val="24"/>
          <w:szCs w:val="24"/>
        </w:rPr>
        <w:t>pepopeter@agr.unideb.hu</w:t>
      </w:r>
    </w:p>
    <w:sectPr w:rsidR="00636F8A" w:rsidRPr="00170A5F" w:rsidSect="0025109A">
      <w:headerReference w:type="default" r:id="rId6"/>
      <w:footerReference w:type="default" r:id="rId7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76F33" w14:textId="77777777" w:rsidR="00F77D9D" w:rsidRDefault="00F77D9D" w:rsidP="0025109A">
      <w:pPr>
        <w:spacing w:after="0" w:line="240" w:lineRule="auto"/>
      </w:pPr>
      <w:r>
        <w:separator/>
      </w:r>
    </w:p>
  </w:endnote>
  <w:endnote w:type="continuationSeparator" w:id="0">
    <w:p w14:paraId="277DC868" w14:textId="77777777" w:rsidR="00F77D9D" w:rsidRDefault="00F77D9D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ACC33" w14:textId="77777777"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1B4D035E" wp14:editId="7486EBDC">
          <wp:simplePos x="0" y="0"/>
          <wp:positionH relativeFrom="page">
            <wp:posOffset>4057650</wp:posOffset>
          </wp:positionH>
          <wp:positionV relativeFrom="page">
            <wp:posOffset>9213850</wp:posOffset>
          </wp:positionV>
          <wp:extent cx="3512950" cy="1489201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489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0A8F" w14:textId="77777777" w:rsidR="00F77D9D" w:rsidRDefault="00F77D9D" w:rsidP="0025109A">
      <w:pPr>
        <w:spacing w:after="0" w:line="240" w:lineRule="auto"/>
      </w:pPr>
      <w:r>
        <w:separator/>
      </w:r>
    </w:p>
  </w:footnote>
  <w:footnote w:type="continuationSeparator" w:id="0">
    <w:p w14:paraId="2E1B3028" w14:textId="77777777" w:rsidR="00F77D9D" w:rsidRDefault="00F77D9D" w:rsidP="002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3378" w14:textId="1D664C10" w:rsidR="000C5B78" w:rsidRDefault="000C5B78">
    <w:pPr>
      <w:pStyle w:val="lfej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61312" behindDoc="1" locked="0" layoutInCell="1" allowOverlap="1" wp14:anchorId="7880C10D" wp14:editId="1AB91886">
          <wp:simplePos x="0" y="0"/>
          <wp:positionH relativeFrom="page">
            <wp:posOffset>219158</wp:posOffset>
          </wp:positionH>
          <wp:positionV relativeFrom="page">
            <wp:posOffset>107674</wp:posOffset>
          </wp:positionV>
          <wp:extent cx="6119495" cy="120904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fej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2F"/>
    <w:rsid w:val="0000720D"/>
    <w:rsid w:val="00021422"/>
    <w:rsid w:val="000C5B78"/>
    <w:rsid w:val="000E1ADF"/>
    <w:rsid w:val="00106AF7"/>
    <w:rsid w:val="00145F0C"/>
    <w:rsid w:val="00170A5F"/>
    <w:rsid w:val="00190D16"/>
    <w:rsid w:val="001E32F4"/>
    <w:rsid w:val="0025109A"/>
    <w:rsid w:val="00263A1F"/>
    <w:rsid w:val="002C22EC"/>
    <w:rsid w:val="004C0A36"/>
    <w:rsid w:val="004C2235"/>
    <w:rsid w:val="004C680A"/>
    <w:rsid w:val="004C78D7"/>
    <w:rsid w:val="004F7437"/>
    <w:rsid w:val="005516BE"/>
    <w:rsid w:val="005F3FEC"/>
    <w:rsid w:val="00636F8A"/>
    <w:rsid w:val="00693845"/>
    <w:rsid w:val="006D40BB"/>
    <w:rsid w:val="006E171B"/>
    <w:rsid w:val="007351FF"/>
    <w:rsid w:val="0079514F"/>
    <w:rsid w:val="00804B5A"/>
    <w:rsid w:val="00916528"/>
    <w:rsid w:val="009F6744"/>
    <w:rsid w:val="00A87363"/>
    <w:rsid w:val="00AB10B5"/>
    <w:rsid w:val="00BD7612"/>
    <w:rsid w:val="00C019F5"/>
    <w:rsid w:val="00C02074"/>
    <w:rsid w:val="00D8382F"/>
    <w:rsid w:val="00E11401"/>
    <w:rsid w:val="00E9731D"/>
    <w:rsid w:val="00EA004F"/>
    <w:rsid w:val="00ED527D"/>
    <w:rsid w:val="00EE0A36"/>
    <w:rsid w:val="00EE5656"/>
    <w:rsid w:val="00F77D9D"/>
    <w:rsid w:val="00F95167"/>
    <w:rsid w:val="00FB06B0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06FC"/>
  <w15:docId w15:val="{818ABE77-CC61-4186-BC78-6EDFB73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Windows-felhasználó</cp:lastModifiedBy>
  <cp:revision>2</cp:revision>
  <cp:lastPrinted>2017-07-07T09:02:00Z</cp:lastPrinted>
  <dcterms:created xsi:type="dcterms:W3CDTF">2022-12-12T13:04:00Z</dcterms:created>
  <dcterms:modified xsi:type="dcterms:W3CDTF">2022-12-12T13:04:00Z</dcterms:modified>
</cp:coreProperties>
</file>