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9077C" w:rsidRDefault="0029077C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közleménye a Klinikai Központban és </w:t>
      </w:r>
      <w:proofErr w:type="spellStart"/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Kenézy</w:t>
      </w:r>
      <w:proofErr w:type="spellEnd"/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Gyula Egyetemi Kórházban kezelt metilalkohol-mérgezéses esetekkel kapcsolatban </w:t>
      </w:r>
    </w:p>
    <w:p w:rsidR="0029077C" w:rsidRPr="0029077C" w:rsidRDefault="0029077C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(2017. december 20. d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élutáni </w:t>
      </w: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adatok alapján)</w:t>
      </w:r>
    </w:p>
    <w:p w:rsidR="0029077C" w:rsidRDefault="0029077C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6135" w:rsidRDefault="00016135" w:rsidP="0001613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Debreceni Egyetem betegellátó intézményeibe, a Klinikai Központba és a </w:t>
      </w:r>
      <w:proofErr w:type="spellStart"/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Kenézy</w:t>
      </w:r>
      <w:proofErr w:type="spellEnd"/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Gyula Egyetemi Kórházba metilalkohol-mérgezés gyanújával </w:t>
      </w:r>
      <w:r w:rsidR="00FA6BD8">
        <w:rPr>
          <w:rFonts w:ascii="Times New Roman" w:eastAsia="Times New Roman" w:hAnsi="Times New Roman" w:cs="Times New Roman"/>
          <w:color w:val="333333"/>
          <w:sz w:val="24"/>
          <w:szCs w:val="24"/>
        </w:rPr>
        <w:t>beszállított 15 beteg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közül hárman már hazatértek otthonukba. </w:t>
      </w:r>
    </w:p>
    <w:p w:rsidR="00016135" w:rsidRDefault="00016135" w:rsidP="0001613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proofErr w:type="spellStart"/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Kenézy</w:t>
      </w:r>
      <w:proofErr w:type="spellEnd"/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Gyula Egyetemi Kórházba szállított 4 férfi közül háromnál igazolódott a metilalkohol-mérgezés. Egyikük művese kezelést kapott, a másik két beteg infúziót.  Mindhármukat jó állap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>otban, tünetmentesen hazaengedték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szerda délután.</w:t>
      </w:r>
    </w:p>
    <w:p w:rsidR="004E1346" w:rsidRDefault="00016135" w:rsidP="004E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Belgyógyászati Klinikájára szállított 5 felnőtt közül </w:t>
      </w:r>
      <w:bookmarkStart w:id="0" w:name="_GoBack"/>
      <w:bookmarkEnd w:id="0"/>
      <w:r w:rsidR="003A0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ketten továbbra is </w:t>
      </w:r>
      <w:r w:rsidR="004E1346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súlyos, válságos állapotban van</w:t>
      </w:r>
      <w:r w:rsidR="003A0F5C">
        <w:rPr>
          <w:rFonts w:ascii="Times New Roman" w:eastAsia="Times New Roman" w:hAnsi="Times New Roman" w:cs="Times New Roman"/>
          <w:color w:val="333333"/>
          <w:sz w:val="24"/>
          <w:szCs w:val="24"/>
        </w:rPr>
        <w:t>nak</w:t>
      </w:r>
      <w:r w:rsidR="004E1346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. Javulás nem tapasztalható.</w:t>
      </w:r>
      <w:r w:rsidR="004E1346" w:rsidRP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E1346" w:rsidRPr="00016135" w:rsidRDefault="004E1346" w:rsidP="004E134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két </w:t>
      </w:r>
      <w:proofErr w:type="spellStart"/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dializá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beteg állapota stabil, labor 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kontrollokat követően, otthonukb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bocsátásuk a holnapi napon jöhet szóba.</w:t>
      </w:r>
      <w:r w:rsidR="00FA6B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További egy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beteg még megfigyelés alatt áll, otthonába bocsátását holnapi napra tervezik.</w:t>
      </w:r>
    </w:p>
    <w:p w:rsidR="004E1346" w:rsidRDefault="00016135" w:rsidP="0001613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="004E1346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Gyermekgyógyászati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Klinikára szállított 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 </w:t>
      </w:r>
      <w:r w:rsidR="003976AD">
        <w:rPr>
          <w:rFonts w:ascii="Times New Roman" w:eastAsia="Times New Roman" w:hAnsi="Times New Roman" w:cs="Times New Roman"/>
          <w:color w:val="333333"/>
          <w:sz w:val="24"/>
          <w:szCs w:val="24"/>
        </w:rPr>
        <w:t>gyermek közül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háromnál nem volt kimutatható mér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>gezés, ők megfigyelés alatt voltak és vannak, haza</w:t>
      </w:r>
      <w:r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bocsá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>tásuk rövid időn belül várható.</w:t>
      </w:r>
    </w:p>
    <w:p w:rsidR="00016135" w:rsidRDefault="008D712C" w:rsidP="0001613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Három 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>főnél kontroll</w:t>
      </w:r>
      <w:r w:rsidR="00016135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vizsgálatok vannak</w:t>
      </w:r>
      <w:r w:rsid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folyamatban. További ellátásuk, illetve </w:t>
      </w:r>
      <w:r w:rsidR="00016135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hazamenetelük </w:t>
      </w:r>
      <w:proofErr w:type="gramStart"/>
      <w:r w:rsidR="00016135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>ezen</w:t>
      </w:r>
      <w:proofErr w:type="gramEnd"/>
      <w:r w:rsidR="00016135" w:rsidRPr="0001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vizsgálatok eredményétől függ.</w:t>
      </w:r>
    </w:p>
    <w:p w:rsidR="004E1346" w:rsidRDefault="004E1346" w:rsidP="0001613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Hajdú-Bihar megyei Szerepről a </w:t>
      </w:r>
      <w:r w:rsidRPr="004E1346">
        <w:rPr>
          <w:rFonts w:ascii="Times New Roman" w:eastAsia="Times New Roman" w:hAnsi="Times New Roman" w:cs="Times New Roman"/>
          <w:color w:val="333333"/>
          <w:sz w:val="24"/>
          <w:szCs w:val="24"/>
        </w:rPr>
        <w:t>Debreceni Eg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yetem betegellátó intézményeibe szállított 9 felnőtt és 6 gyermek közül a legfiatalabb 3, a legidősebb 59 éves. </w:t>
      </w:r>
    </w:p>
    <w:p w:rsidR="0029077C" w:rsidRDefault="0029077C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2017. december 20.</w:t>
      </w: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1" w:rsidRDefault="000F1DE1" w:rsidP="00701FA8">
      <w:pPr>
        <w:spacing w:after="0" w:line="240" w:lineRule="auto"/>
      </w:pPr>
      <w:r>
        <w:separator/>
      </w:r>
    </w:p>
  </w:endnote>
  <w:endnote w:type="continuationSeparator" w:id="0">
    <w:p w:rsidR="000F1DE1" w:rsidRDefault="000F1DE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1" w:rsidRDefault="000F1DE1" w:rsidP="00701FA8">
      <w:pPr>
        <w:spacing w:after="0" w:line="240" w:lineRule="auto"/>
      </w:pPr>
      <w:r>
        <w:separator/>
      </w:r>
    </w:p>
  </w:footnote>
  <w:footnote w:type="continuationSeparator" w:id="0">
    <w:p w:rsidR="000F1DE1" w:rsidRDefault="000F1DE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F1DE1"/>
    <w:rsid w:val="001A0038"/>
    <w:rsid w:val="001A35B6"/>
    <w:rsid w:val="0026392C"/>
    <w:rsid w:val="0029077C"/>
    <w:rsid w:val="002E77F5"/>
    <w:rsid w:val="003976AD"/>
    <w:rsid w:val="003A0F5C"/>
    <w:rsid w:val="003C5A7C"/>
    <w:rsid w:val="003E3F3E"/>
    <w:rsid w:val="00415317"/>
    <w:rsid w:val="00424960"/>
    <w:rsid w:val="004600F7"/>
    <w:rsid w:val="004B1561"/>
    <w:rsid w:val="004E1346"/>
    <w:rsid w:val="005B0F06"/>
    <w:rsid w:val="005E03AD"/>
    <w:rsid w:val="00613C72"/>
    <w:rsid w:val="0069628A"/>
    <w:rsid w:val="006A6B41"/>
    <w:rsid w:val="00701FA8"/>
    <w:rsid w:val="007125EA"/>
    <w:rsid w:val="00715C59"/>
    <w:rsid w:val="00740218"/>
    <w:rsid w:val="007A6FB5"/>
    <w:rsid w:val="007B4FDC"/>
    <w:rsid w:val="00812B5C"/>
    <w:rsid w:val="008A118D"/>
    <w:rsid w:val="008A1CAE"/>
    <w:rsid w:val="008B2B8B"/>
    <w:rsid w:val="008C1896"/>
    <w:rsid w:val="008D712C"/>
    <w:rsid w:val="00941AAC"/>
    <w:rsid w:val="00973D9F"/>
    <w:rsid w:val="009D3CBF"/>
    <w:rsid w:val="00A53871"/>
    <w:rsid w:val="00AA6551"/>
    <w:rsid w:val="00B22B8E"/>
    <w:rsid w:val="00B5110F"/>
    <w:rsid w:val="00BE33AC"/>
    <w:rsid w:val="00BF746C"/>
    <w:rsid w:val="00C674F5"/>
    <w:rsid w:val="00CC070E"/>
    <w:rsid w:val="00DC78B3"/>
    <w:rsid w:val="00DF2EA2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8</cp:revision>
  <dcterms:created xsi:type="dcterms:W3CDTF">2017-12-20T15:21:00Z</dcterms:created>
  <dcterms:modified xsi:type="dcterms:W3CDTF">2017-12-20T16:10:00Z</dcterms:modified>
</cp:coreProperties>
</file>