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B1A" w:rsidRDefault="00392B1A" w:rsidP="005901CF">
      <w:pPr>
        <w:pStyle w:val="normal-header"/>
        <w:ind w:firstLine="0"/>
      </w:pPr>
    </w:p>
    <w:p w:rsidR="00232166" w:rsidRDefault="00991723" w:rsidP="00232166">
      <w:pPr>
        <w:pStyle w:val="normal-header"/>
        <w:ind w:right="24" w:firstLine="0"/>
        <w:jc w:val="left"/>
      </w:pPr>
      <w:r>
        <w:t>08</w:t>
      </w:r>
      <w:bookmarkStart w:id="0" w:name="_GoBack"/>
      <w:bookmarkEnd w:id="0"/>
      <w:r w:rsidR="00AC5B21">
        <w:t xml:space="preserve"> </w:t>
      </w:r>
      <w:r w:rsidR="00392B1A" w:rsidRPr="00AC5B21">
        <w:t xml:space="preserve">| </w:t>
      </w:r>
      <w:r>
        <w:t>03</w:t>
      </w:r>
      <w:r w:rsidR="002441AB">
        <w:t xml:space="preserve"> | </w:t>
      </w:r>
      <w:r>
        <w:t>2017</w:t>
      </w:r>
    </w:p>
    <w:p w:rsidR="00BC63BE" w:rsidRPr="00AC5B21" w:rsidRDefault="00B74D41" w:rsidP="00232166">
      <w:pPr>
        <w:pStyle w:val="normal-header"/>
        <w:ind w:right="24" w:firstLine="0"/>
        <w:jc w:val="left"/>
        <w:rPr>
          <w:rFonts w:ascii="Times New Roman" w:hAnsi="Times New Roman"/>
        </w:rPr>
      </w:pPr>
      <w:r>
        <w:t>Pályázati Központ</w:t>
      </w:r>
    </w:p>
    <w:p w:rsidR="00BC63BE" w:rsidRPr="00AC5B21" w:rsidRDefault="00B74D41" w:rsidP="00BC63BE">
      <w:pPr>
        <w:pStyle w:val="Alcm1"/>
        <w:tabs>
          <w:tab w:val="clear" w:pos="5670"/>
          <w:tab w:val="left" w:pos="5812"/>
        </w:tabs>
        <w:spacing w:before="40"/>
        <w:ind w:firstLine="0"/>
        <w:jc w:val="left"/>
      </w:pPr>
      <w:r>
        <w:t>Debreceni EGyetem</w:t>
      </w:r>
    </w:p>
    <w:p w:rsidR="00BC63BE" w:rsidRPr="00D42BAB" w:rsidRDefault="00BC63BE" w:rsidP="00BC63BE">
      <w:pPr>
        <w:pStyle w:val="Sajtkzlemny"/>
        <w:tabs>
          <w:tab w:val="clear" w:pos="5670"/>
          <w:tab w:val="left" w:pos="5812"/>
        </w:tabs>
        <w:ind w:firstLine="0"/>
        <w:rPr>
          <w:color w:val="404040" w:themeColor="text1" w:themeTint="BF"/>
          <w:sz w:val="20"/>
          <w:szCs w:val="20"/>
          <w:lang w:val="hu-HU" w:eastAsia="hu-HU"/>
        </w:rPr>
      </w:pPr>
    </w:p>
    <w:p w:rsidR="00BC63BE" w:rsidRPr="00146ACE" w:rsidRDefault="00BC63BE" w:rsidP="00FD397A">
      <w:pPr>
        <w:pStyle w:val="Sajtkzlemny"/>
        <w:tabs>
          <w:tab w:val="clear" w:pos="5670"/>
          <w:tab w:val="clear" w:pos="6804"/>
        </w:tabs>
        <w:ind w:firstLine="0"/>
        <w:jc w:val="left"/>
        <w:rPr>
          <w:noProof w:val="0"/>
          <w:color w:val="404040" w:themeColor="text1" w:themeTint="BF"/>
          <w:sz w:val="32"/>
          <w:szCs w:val="32"/>
          <w:lang w:val="hu-HU"/>
        </w:rPr>
      </w:pPr>
      <w:r w:rsidRPr="00146ACE">
        <w:rPr>
          <w:sz w:val="32"/>
          <w:szCs w:val="32"/>
          <w:lang w:val="hu-HU" w:eastAsia="hu-HU"/>
        </w:rPr>
        <w:t>Sajtóközlemény</w:t>
      </w:r>
      <w:r w:rsidRPr="00146ACE">
        <w:rPr>
          <w:color w:val="404040" w:themeColor="text1" w:themeTint="BF"/>
          <w:sz w:val="32"/>
          <w:szCs w:val="32"/>
          <w:lang w:val="hu-HU" w:eastAsia="hu-HU"/>
        </w:rPr>
        <w:tab/>
      </w:r>
      <w:r w:rsidRPr="00146ACE">
        <w:rPr>
          <w:noProof w:val="0"/>
          <w:color w:val="404040" w:themeColor="text1" w:themeTint="BF"/>
          <w:sz w:val="32"/>
          <w:szCs w:val="32"/>
          <w:lang w:val="hu-HU"/>
        </w:rPr>
        <w:tab/>
      </w:r>
    </w:p>
    <w:p w:rsidR="005901CF" w:rsidRPr="008F3161" w:rsidRDefault="008F3161" w:rsidP="008F3161">
      <w:pPr>
        <w:jc w:val="both"/>
        <w:rPr>
          <w:rFonts w:ascii="Times New Roman" w:hAnsi="Times New Roman"/>
          <w:b/>
          <w:sz w:val="24"/>
          <w:shd w:val="clear" w:color="auto" w:fill="FFFFFF"/>
        </w:rPr>
      </w:pPr>
      <w:r>
        <w:rPr>
          <w:caps/>
          <w:sz w:val="18"/>
          <w:szCs w:val="18"/>
        </w:rPr>
        <w:t xml:space="preserve">Elindult </w:t>
      </w:r>
      <w:r w:rsidRPr="008F3161">
        <w:rPr>
          <w:caps/>
          <w:sz w:val="18"/>
          <w:szCs w:val="18"/>
        </w:rPr>
        <w:t>Az „</w:t>
      </w:r>
      <w:r w:rsidR="009E5E04" w:rsidRPr="009E5E04">
        <w:rPr>
          <w:caps/>
          <w:sz w:val="18"/>
          <w:szCs w:val="18"/>
        </w:rPr>
        <w:t>A gyógyszerkutatás újabb irányai: peptid-fehérje kölcsönhatások a magasabb rendű fehérjeszerveződések szabályozásában- PHARMPROT teaming</w:t>
      </w:r>
      <w:r w:rsidRPr="008F3161">
        <w:rPr>
          <w:caps/>
          <w:sz w:val="18"/>
          <w:szCs w:val="18"/>
        </w:rPr>
        <w:t xml:space="preserve">”, </w:t>
      </w:r>
      <w:r>
        <w:rPr>
          <w:caps/>
          <w:sz w:val="18"/>
          <w:szCs w:val="18"/>
        </w:rPr>
        <w:t xml:space="preserve">című </w:t>
      </w:r>
      <w:r w:rsidR="009E5E04" w:rsidRPr="009E5E04">
        <w:rPr>
          <w:caps/>
          <w:sz w:val="18"/>
          <w:szCs w:val="18"/>
        </w:rPr>
        <w:t>GINOP-2.3.2-15-2016-00044</w:t>
      </w:r>
      <w:r w:rsidRPr="008F3161">
        <w:rPr>
          <w:caps/>
          <w:sz w:val="18"/>
          <w:szCs w:val="18"/>
        </w:rPr>
        <w:t xml:space="preserve"> azonosító számú </w:t>
      </w:r>
      <w:r>
        <w:rPr>
          <w:caps/>
          <w:sz w:val="18"/>
          <w:szCs w:val="18"/>
        </w:rPr>
        <w:t>Projektje.</w:t>
      </w:r>
    </w:p>
    <w:p w:rsidR="009E5E04" w:rsidRPr="009E5E04" w:rsidRDefault="009E5E04" w:rsidP="009E5E04">
      <w:pPr>
        <w:spacing w:before="240"/>
        <w:jc w:val="both"/>
        <w:rPr>
          <w:b/>
          <w:sz w:val="18"/>
          <w:szCs w:val="18"/>
        </w:rPr>
      </w:pPr>
      <w:r w:rsidRPr="009E5E04">
        <w:rPr>
          <w:b/>
          <w:sz w:val="18"/>
          <w:szCs w:val="18"/>
        </w:rPr>
        <w:t xml:space="preserve">A PHARMPROT célja a magasabb rendű fehérjeszerveződések </w:t>
      </w:r>
      <w:proofErr w:type="spellStart"/>
      <w:r w:rsidRPr="009E5E04">
        <w:rPr>
          <w:b/>
          <w:sz w:val="18"/>
          <w:szCs w:val="18"/>
        </w:rPr>
        <w:t>peptid</w:t>
      </w:r>
      <w:proofErr w:type="spellEnd"/>
      <w:r w:rsidRPr="009E5E04">
        <w:rPr>
          <w:b/>
          <w:sz w:val="18"/>
          <w:szCs w:val="18"/>
        </w:rPr>
        <w:t xml:space="preserve">-fehérje kölcsönhatások által irányított molekuláris szabályozó mechanizmusainak feltárása és ezeken alapuló, gyógyszerkutatásban is közvetlenül használható in </w:t>
      </w:r>
      <w:proofErr w:type="spellStart"/>
      <w:r w:rsidRPr="009E5E04">
        <w:rPr>
          <w:b/>
          <w:sz w:val="18"/>
          <w:szCs w:val="18"/>
        </w:rPr>
        <w:t>silico</w:t>
      </w:r>
      <w:proofErr w:type="spellEnd"/>
      <w:r w:rsidRPr="009E5E04">
        <w:rPr>
          <w:b/>
          <w:sz w:val="18"/>
          <w:szCs w:val="18"/>
        </w:rPr>
        <w:t xml:space="preserve"> eljárások és laboratóriumi szűrőmódszerek kidolgozása.</w:t>
      </w:r>
    </w:p>
    <w:p w:rsidR="00191E30" w:rsidRDefault="009E5E04" w:rsidP="00191E30">
      <w:pPr>
        <w:spacing w:after="0" w:line="240" w:lineRule="auto"/>
        <w:jc w:val="both"/>
        <w:rPr>
          <w:rFonts w:cs="Arial"/>
          <w:color w:val="auto"/>
        </w:rPr>
      </w:pPr>
      <w:r w:rsidRPr="009E5E04">
        <w:rPr>
          <w:rFonts w:cs="Arial"/>
          <w:color w:val="auto"/>
        </w:rPr>
        <w:t xml:space="preserve">A legújabb gyógyszerfejlesztések egy adott kórképhez tartozó fehérjék közül egyszerre többet céloznak meg, melyek között genetikai vagy fizikai kapcsolat van. A jelátvitel során képződő, magasabb rendű fehérjeszerveződések tumorokban, </w:t>
      </w:r>
      <w:proofErr w:type="spellStart"/>
      <w:r w:rsidRPr="009E5E04">
        <w:rPr>
          <w:rFonts w:cs="Arial"/>
          <w:color w:val="auto"/>
        </w:rPr>
        <w:t>neurodegeneratív</w:t>
      </w:r>
      <w:proofErr w:type="spellEnd"/>
      <w:r w:rsidRPr="009E5E04">
        <w:rPr>
          <w:rFonts w:cs="Arial"/>
          <w:color w:val="auto"/>
        </w:rPr>
        <w:t xml:space="preserve"> betegségekben és immunfunkciókban, valamint a </w:t>
      </w:r>
      <w:proofErr w:type="spellStart"/>
      <w:r w:rsidRPr="009E5E04">
        <w:rPr>
          <w:rFonts w:cs="Arial"/>
          <w:color w:val="auto"/>
        </w:rPr>
        <w:t>sejtdifferenciációban</w:t>
      </w:r>
      <w:proofErr w:type="spellEnd"/>
      <w:r w:rsidRPr="009E5E04">
        <w:rPr>
          <w:rFonts w:cs="Arial"/>
          <w:color w:val="auto"/>
        </w:rPr>
        <w:t xml:space="preserve"> egyaránt szerepet játszanak; hatásmechanizmusaik azonban jórészt ismeretlenek. A Debreceni Egyetem biokémiai, biofizikai, élettani, és kémiai kutatócsoportjainak összefogásával olyan konzorciumot hoztunk létre, amely alkalmas </w:t>
      </w:r>
      <w:proofErr w:type="gramStart"/>
      <w:r w:rsidRPr="009E5E04">
        <w:rPr>
          <w:rFonts w:cs="Arial"/>
          <w:color w:val="auto"/>
        </w:rPr>
        <w:t>ezen</w:t>
      </w:r>
      <w:proofErr w:type="gramEnd"/>
      <w:r w:rsidRPr="009E5E04">
        <w:rPr>
          <w:rFonts w:cs="Arial"/>
          <w:color w:val="auto"/>
        </w:rPr>
        <w:t xml:space="preserve"> rendszerek átfogó, atomi szinttől a funkcionális mérésekig történő vizsgálatára. A </w:t>
      </w:r>
      <w:r w:rsidRPr="009E5E04">
        <w:rPr>
          <w:rFonts w:cs="Arial"/>
          <w:i/>
          <w:color w:val="auto"/>
        </w:rPr>
        <w:t>PHARMPROT</w:t>
      </w:r>
      <w:r w:rsidRPr="009E5E04">
        <w:rPr>
          <w:rFonts w:cs="Arial"/>
          <w:color w:val="auto"/>
        </w:rPr>
        <w:t xml:space="preserve"> célja a magasabb rendű fehérjeszerveződések molekuláris szabályozó mechanizmusainak feltárása és ezeken alapuló, gyógyszerkutatásban is közvetlenül használható szűrőmódszerek kidolgozása. Ez a projekt a biokémia és sejtbiológia legújabb irányait követi, melynek nemzetközileg is kiemelkedő jelentősége lehet mind az alapkutatásban, mind a gyógyszerfejlesztésekben.</w:t>
      </w:r>
    </w:p>
    <w:p w:rsidR="00191E30" w:rsidRDefault="00191E30" w:rsidP="00191E30">
      <w:pPr>
        <w:spacing w:after="0" w:line="240" w:lineRule="auto"/>
        <w:jc w:val="both"/>
        <w:rPr>
          <w:rFonts w:cs="Arial"/>
          <w:color w:val="auto"/>
        </w:rPr>
      </w:pPr>
    </w:p>
    <w:p w:rsidR="00191E30" w:rsidRPr="00191E30" w:rsidRDefault="00191E30" w:rsidP="00191E30">
      <w:pPr>
        <w:spacing w:after="0" w:line="240" w:lineRule="auto"/>
        <w:jc w:val="both"/>
        <w:rPr>
          <w:rFonts w:cs="Arial"/>
          <w:color w:val="auto"/>
        </w:rPr>
      </w:pPr>
      <w:r w:rsidRPr="00191E30">
        <w:rPr>
          <w:rFonts w:cs="Arial"/>
          <w:color w:val="auto"/>
        </w:rPr>
        <w:t xml:space="preserve">A PHARMPROT konzorcium általános törvényszerűségeket keres a vizsgált rendszerek szisztematikus analízisével, melyek a fehérjeszerveződések több szintjére kiterjeszthetők és a gyakorlatban is alkalmazhatók. Ez magában foglalja az in </w:t>
      </w:r>
      <w:proofErr w:type="spellStart"/>
      <w:r w:rsidRPr="00191E30">
        <w:rPr>
          <w:rFonts w:cs="Arial"/>
          <w:color w:val="auto"/>
        </w:rPr>
        <w:t>silico</w:t>
      </w:r>
      <w:proofErr w:type="spellEnd"/>
      <w:r w:rsidRPr="00191E30">
        <w:rPr>
          <w:rFonts w:cs="Arial"/>
          <w:color w:val="auto"/>
        </w:rPr>
        <w:t xml:space="preserve"> tervezést, szerkezeti és </w:t>
      </w:r>
      <w:proofErr w:type="spellStart"/>
      <w:r w:rsidRPr="00191E30">
        <w:rPr>
          <w:rFonts w:cs="Arial"/>
          <w:color w:val="auto"/>
        </w:rPr>
        <w:t>oligomerizációs</w:t>
      </w:r>
      <w:proofErr w:type="spellEnd"/>
      <w:r w:rsidRPr="00191E30">
        <w:rPr>
          <w:rFonts w:cs="Arial"/>
          <w:color w:val="auto"/>
        </w:rPr>
        <w:t xml:space="preserve"> vizsgálatokat és ehhez kapcsolódó funkcionális méréseket. Egyedi a projekt kiindulópontja, mely heterogén, stabil szerkezettel nem rendelkező struktúrák – melyek jelentőségét szintén az utóbbi években ismerték fel – kritikus szabályozó szerepén alapul. A projekt újszerű célkitűzése a  gyógyszerkutatásban magasabb rendű fehérjeszerveződésekre is használható szűrőmódszerek kifejlesztése és </w:t>
      </w:r>
      <w:proofErr w:type="gramStart"/>
      <w:r w:rsidRPr="00191E30">
        <w:rPr>
          <w:rFonts w:cs="Arial"/>
          <w:color w:val="auto"/>
        </w:rPr>
        <w:t>ezen</w:t>
      </w:r>
      <w:proofErr w:type="gramEnd"/>
      <w:r w:rsidRPr="00191E30">
        <w:rPr>
          <w:rFonts w:cs="Arial"/>
          <w:color w:val="auto"/>
        </w:rPr>
        <w:t xml:space="preserve"> rendszerek gyógyszercélpontként történő alkalmazása.</w:t>
      </w:r>
    </w:p>
    <w:p w:rsidR="00443590" w:rsidRDefault="00443590" w:rsidP="0000053C">
      <w:pPr>
        <w:pStyle w:val="normal-header"/>
        <w:ind w:firstLine="0"/>
        <w:rPr>
          <w:rFonts w:eastAsia="Calibri" w:cs="Arial"/>
          <w:color w:val="auto"/>
          <w:sz w:val="18"/>
          <w:szCs w:val="18"/>
        </w:rPr>
      </w:pPr>
    </w:p>
    <w:p w:rsidR="00A0488B" w:rsidRPr="00443590" w:rsidRDefault="00A0488B" w:rsidP="00FD6BF6">
      <w:pPr>
        <w:pStyle w:val="normal-header"/>
        <w:spacing w:line="360" w:lineRule="auto"/>
        <w:ind w:firstLine="0"/>
        <w:rPr>
          <w:rFonts w:eastAsia="Calibri" w:cs="Arial"/>
          <w:color w:val="auto"/>
          <w:sz w:val="18"/>
          <w:szCs w:val="18"/>
        </w:rPr>
      </w:pPr>
      <w:r w:rsidRPr="00443590">
        <w:rPr>
          <w:rFonts w:eastAsia="Calibri" w:cs="Arial"/>
          <w:color w:val="auto"/>
          <w:sz w:val="18"/>
          <w:szCs w:val="18"/>
        </w:rPr>
        <w:t>Támogatás összege</w:t>
      </w:r>
      <w:r w:rsidR="00191E30" w:rsidRPr="00191E30">
        <w:t xml:space="preserve"> </w:t>
      </w:r>
      <w:r w:rsidR="00191E30" w:rsidRPr="00191E30">
        <w:rPr>
          <w:rFonts w:eastAsia="Calibri" w:cs="Arial"/>
          <w:color w:val="auto"/>
          <w:sz w:val="18"/>
          <w:szCs w:val="18"/>
        </w:rPr>
        <w:t>879</w:t>
      </w:r>
      <w:r w:rsidR="00191E30">
        <w:rPr>
          <w:rFonts w:eastAsia="Calibri" w:cs="Arial"/>
          <w:color w:val="auto"/>
          <w:sz w:val="18"/>
          <w:szCs w:val="18"/>
        </w:rPr>
        <w:t>.</w:t>
      </w:r>
      <w:r w:rsidR="00191E30" w:rsidRPr="00191E30">
        <w:rPr>
          <w:rFonts w:eastAsia="Calibri" w:cs="Arial"/>
          <w:color w:val="auto"/>
          <w:sz w:val="18"/>
          <w:szCs w:val="18"/>
        </w:rPr>
        <w:t>997</w:t>
      </w:r>
      <w:r w:rsidR="00191E30">
        <w:rPr>
          <w:rFonts w:eastAsia="Calibri" w:cs="Arial"/>
          <w:color w:val="auto"/>
          <w:sz w:val="18"/>
          <w:szCs w:val="18"/>
        </w:rPr>
        <w:t>.</w:t>
      </w:r>
      <w:r w:rsidR="00191E30" w:rsidRPr="00191E30">
        <w:rPr>
          <w:rFonts w:eastAsia="Calibri" w:cs="Arial"/>
          <w:color w:val="auto"/>
          <w:sz w:val="18"/>
          <w:szCs w:val="18"/>
        </w:rPr>
        <w:t>930</w:t>
      </w:r>
      <w:r w:rsidR="00191E30">
        <w:rPr>
          <w:rFonts w:eastAsia="Calibri" w:cs="Arial"/>
          <w:color w:val="auto"/>
          <w:sz w:val="18"/>
          <w:szCs w:val="18"/>
        </w:rPr>
        <w:t xml:space="preserve">,- </w:t>
      </w:r>
      <w:r w:rsidRPr="00443590">
        <w:rPr>
          <w:rFonts w:eastAsia="Calibri" w:cs="Arial"/>
          <w:color w:val="auto"/>
          <w:sz w:val="18"/>
          <w:szCs w:val="18"/>
        </w:rPr>
        <w:t>Ft (100%)</w:t>
      </w:r>
    </w:p>
    <w:p w:rsidR="00A0488B" w:rsidRPr="00443590" w:rsidRDefault="00A0488B" w:rsidP="00FD6BF6">
      <w:pPr>
        <w:pStyle w:val="normal-header"/>
        <w:spacing w:line="360" w:lineRule="auto"/>
        <w:ind w:firstLine="0"/>
        <w:rPr>
          <w:rFonts w:eastAsia="Calibri" w:cs="Arial"/>
          <w:color w:val="auto"/>
          <w:sz w:val="18"/>
          <w:szCs w:val="18"/>
        </w:rPr>
      </w:pPr>
      <w:r w:rsidRPr="00443590">
        <w:rPr>
          <w:rFonts w:eastAsia="Calibri" w:cs="Arial"/>
          <w:color w:val="auto"/>
          <w:sz w:val="18"/>
          <w:szCs w:val="18"/>
        </w:rPr>
        <w:t xml:space="preserve">A projekt megvalósításának kezdete: </w:t>
      </w:r>
      <w:r w:rsidR="00191E30">
        <w:rPr>
          <w:rFonts w:eastAsia="Calibri" w:cs="Arial"/>
          <w:color w:val="auto"/>
          <w:sz w:val="18"/>
          <w:szCs w:val="18"/>
        </w:rPr>
        <w:t>2017.03.01</w:t>
      </w:r>
    </w:p>
    <w:p w:rsidR="00A0488B" w:rsidRDefault="00A0488B" w:rsidP="00FD6BF6">
      <w:pPr>
        <w:pStyle w:val="normal-header"/>
        <w:spacing w:line="360" w:lineRule="auto"/>
        <w:ind w:firstLine="0"/>
        <w:rPr>
          <w:rFonts w:eastAsia="Calibri" w:cs="Arial"/>
          <w:color w:val="auto"/>
          <w:sz w:val="18"/>
          <w:szCs w:val="18"/>
        </w:rPr>
      </w:pPr>
      <w:r w:rsidRPr="00443590">
        <w:rPr>
          <w:rFonts w:eastAsia="Calibri" w:cs="Arial"/>
          <w:color w:val="auto"/>
          <w:sz w:val="18"/>
          <w:szCs w:val="18"/>
        </w:rPr>
        <w:t>Futamidő: 48 hónap</w:t>
      </w:r>
    </w:p>
    <w:p w:rsidR="00443590" w:rsidRDefault="00443590" w:rsidP="00FD6BF6">
      <w:pPr>
        <w:pStyle w:val="normal-header"/>
        <w:spacing w:line="360" w:lineRule="auto"/>
        <w:ind w:firstLine="0"/>
        <w:rPr>
          <w:rFonts w:eastAsia="Calibri" w:cs="Arial"/>
          <w:color w:val="auto"/>
          <w:sz w:val="18"/>
          <w:szCs w:val="18"/>
        </w:rPr>
      </w:pPr>
      <w:r>
        <w:rPr>
          <w:rFonts w:eastAsia="Calibri" w:cs="Arial"/>
          <w:color w:val="auto"/>
          <w:sz w:val="18"/>
          <w:szCs w:val="18"/>
        </w:rPr>
        <w:t xml:space="preserve">A projekt szakmai vezetője: Prof. Dr. </w:t>
      </w:r>
      <w:r w:rsidR="00191E30">
        <w:rPr>
          <w:rFonts w:eastAsia="Calibri" w:cs="Arial"/>
          <w:color w:val="auto"/>
          <w:sz w:val="18"/>
          <w:szCs w:val="18"/>
        </w:rPr>
        <w:t>Fuxreiter Mónika</w:t>
      </w:r>
    </w:p>
    <w:p w:rsidR="00FD6BF6" w:rsidRDefault="00FD6BF6" w:rsidP="00FD6BF6">
      <w:pPr>
        <w:pStyle w:val="normal-header"/>
        <w:spacing w:line="360" w:lineRule="auto"/>
        <w:ind w:firstLine="0"/>
        <w:rPr>
          <w:rFonts w:eastAsia="Calibri" w:cs="Arial"/>
          <w:color w:val="auto"/>
          <w:sz w:val="18"/>
          <w:szCs w:val="18"/>
        </w:rPr>
      </w:pPr>
      <w:r>
        <w:rPr>
          <w:rFonts w:eastAsia="Calibri" w:cs="Arial"/>
          <w:color w:val="auto"/>
          <w:sz w:val="18"/>
          <w:szCs w:val="18"/>
        </w:rPr>
        <w:t xml:space="preserve">E-mail: </w:t>
      </w:r>
      <w:hyperlink r:id="rId7" w:history="1">
        <w:r w:rsidRPr="0044686C">
          <w:rPr>
            <w:rStyle w:val="Hiperhivatkozs"/>
            <w:rFonts w:eastAsia="Calibri" w:cs="Arial"/>
            <w:sz w:val="18"/>
            <w:szCs w:val="18"/>
          </w:rPr>
          <w:t>fmoni@med.unideb.hu</w:t>
        </w:r>
      </w:hyperlink>
    </w:p>
    <w:p w:rsidR="00FD6BF6" w:rsidRPr="00A0488B" w:rsidRDefault="00FD6BF6" w:rsidP="00FD6BF6">
      <w:pPr>
        <w:pStyle w:val="normal-header"/>
        <w:spacing w:line="360" w:lineRule="auto"/>
        <w:ind w:firstLine="0"/>
        <w:rPr>
          <w:rFonts w:eastAsia="Calibri" w:cs="Arial"/>
          <w:color w:val="auto"/>
          <w:szCs w:val="20"/>
        </w:rPr>
      </w:pPr>
    </w:p>
    <w:p w:rsidR="00A0488B" w:rsidRPr="00A0488B" w:rsidRDefault="00A0488B">
      <w:pPr>
        <w:pStyle w:val="normal-header"/>
        <w:ind w:firstLine="0"/>
        <w:rPr>
          <w:rFonts w:ascii="Calibri" w:eastAsia="Calibri" w:hAnsi="Calibri" w:cs="Times New Roman"/>
          <w:color w:val="auto"/>
          <w:sz w:val="22"/>
          <w:szCs w:val="22"/>
        </w:rPr>
      </w:pPr>
    </w:p>
    <w:sectPr w:rsidR="00A0488B" w:rsidRPr="00A0488B" w:rsidSect="006734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00" w:right="1134" w:bottom="1418" w:left="1134" w:header="992" w:footer="1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582" w:rsidRDefault="007B3582" w:rsidP="00AB4900">
      <w:pPr>
        <w:spacing w:after="0" w:line="240" w:lineRule="auto"/>
      </w:pPr>
      <w:r>
        <w:separator/>
      </w:r>
    </w:p>
  </w:endnote>
  <w:endnote w:type="continuationSeparator" w:id="0">
    <w:p w:rsidR="007B3582" w:rsidRDefault="007B3582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928" w:rsidRDefault="007A692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DE" w:rsidRDefault="005E2EDE">
    <w:pPr>
      <w:pStyle w:val="llb"/>
    </w:pPr>
  </w:p>
  <w:p w:rsidR="005E2EDE" w:rsidRDefault="005E2ED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928" w:rsidRDefault="007A692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582" w:rsidRDefault="007B3582" w:rsidP="00AB4900">
      <w:pPr>
        <w:spacing w:after="0" w:line="240" w:lineRule="auto"/>
      </w:pPr>
      <w:r>
        <w:separator/>
      </w:r>
    </w:p>
  </w:footnote>
  <w:footnote w:type="continuationSeparator" w:id="0">
    <w:p w:rsidR="007B3582" w:rsidRDefault="007B3582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928" w:rsidRDefault="007A692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4FC" w:rsidRDefault="006734FC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240000" cy="223920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22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AB4900" w:rsidRPr="00AB4900" w:rsidRDefault="00AB4900" w:rsidP="00B50ED9">
    <w:pPr>
      <w:pStyle w:val="lfej"/>
      <w:ind w:left="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928" w:rsidRDefault="007A692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041FF"/>
    <w:multiLevelType w:val="hybridMultilevel"/>
    <w:tmpl w:val="27507142"/>
    <w:lvl w:ilvl="0" w:tplc="3D88077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00"/>
    <w:rsid w:val="0000053C"/>
    <w:rsid w:val="000018FF"/>
    <w:rsid w:val="00045F17"/>
    <w:rsid w:val="00075545"/>
    <w:rsid w:val="00081A6B"/>
    <w:rsid w:val="000B2CD5"/>
    <w:rsid w:val="000F4E96"/>
    <w:rsid w:val="00111913"/>
    <w:rsid w:val="00146ACE"/>
    <w:rsid w:val="00191E30"/>
    <w:rsid w:val="001E6A2A"/>
    <w:rsid w:val="002024B3"/>
    <w:rsid w:val="00232166"/>
    <w:rsid w:val="002441AB"/>
    <w:rsid w:val="00244F73"/>
    <w:rsid w:val="00271950"/>
    <w:rsid w:val="002A6DE9"/>
    <w:rsid w:val="002D426F"/>
    <w:rsid w:val="002F678C"/>
    <w:rsid w:val="00316890"/>
    <w:rsid w:val="00344C67"/>
    <w:rsid w:val="00353E8C"/>
    <w:rsid w:val="00392B1A"/>
    <w:rsid w:val="003D5F77"/>
    <w:rsid w:val="00400B27"/>
    <w:rsid w:val="004370CA"/>
    <w:rsid w:val="00443590"/>
    <w:rsid w:val="0049554E"/>
    <w:rsid w:val="004C625A"/>
    <w:rsid w:val="005055A5"/>
    <w:rsid w:val="00522599"/>
    <w:rsid w:val="005901CF"/>
    <w:rsid w:val="005D030D"/>
    <w:rsid w:val="005E2EDE"/>
    <w:rsid w:val="006610E7"/>
    <w:rsid w:val="006734FC"/>
    <w:rsid w:val="00697EC8"/>
    <w:rsid w:val="006A1E4D"/>
    <w:rsid w:val="006C0217"/>
    <w:rsid w:val="006D0ADF"/>
    <w:rsid w:val="00774735"/>
    <w:rsid w:val="0078269C"/>
    <w:rsid w:val="007A6928"/>
    <w:rsid w:val="007B3582"/>
    <w:rsid w:val="00816521"/>
    <w:rsid w:val="008316F9"/>
    <w:rsid w:val="008639A6"/>
    <w:rsid w:val="008B5441"/>
    <w:rsid w:val="008C6E62"/>
    <w:rsid w:val="008D3A6C"/>
    <w:rsid w:val="008F3161"/>
    <w:rsid w:val="009039F9"/>
    <w:rsid w:val="00922FBD"/>
    <w:rsid w:val="00991723"/>
    <w:rsid w:val="009B38F5"/>
    <w:rsid w:val="009C486D"/>
    <w:rsid w:val="009D2C62"/>
    <w:rsid w:val="009E5E04"/>
    <w:rsid w:val="00A0488B"/>
    <w:rsid w:val="00A06EA7"/>
    <w:rsid w:val="00A422D2"/>
    <w:rsid w:val="00A46013"/>
    <w:rsid w:val="00A52DA6"/>
    <w:rsid w:val="00A54B1C"/>
    <w:rsid w:val="00A63A25"/>
    <w:rsid w:val="00AB4900"/>
    <w:rsid w:val="00AC5B21"/>
    <w:rsid w:val="00AE2160"/>
    <w:rsid w:val="00B50ED9"/>
    <w:rsid w:val="00B74D41"/>
    <w:rsid w:val="00BC63BE"/>
    <w:rsid w:val="00C573C0"/>
    <w:rsid w:val="00C87FFB"/>
    <w:rsid w:val="00C9125A"/>
    <w:rsid w:val="00C9496E"/>
    <w:rsid w:val="00CA627F"/>
    <w:rsid w:val="00CB133A"/>
    <w:rsid w:val="00CC0E55"/>
    <w:rsid w:val="00D15E97"/>
    <w:rsid w:val="00D42BAB"/>
    <w:rsid w:val="00D50544"/>
    <w:rsid w:val="00D609B1"/>
    <w:rsid w:val="00D65BA6"/>
    <w:rsid w:val="00DB4E1D"/>
    <w:rsid w:val="00DC0ECD"/>
    <w:rsid w:val="00DC5E5A"/>
    <w:rsid w:val="00E824DA"/>
    <w:rsid w:val="00EA2F16"/>
    <w:rsid w:val="00EF53E1"/>
    <w:rsid w:val="00F019F2"/>
    <w:rsid w:val="00F22288"/>
    <w:rsid w:val="00F62661"/>
    <w:rsid w:val="00F7138D"/>
    <w:rsid w:val="00FC469F"/>
    <w:rsid w:val="00FD397A"/>
    <w:rsid w:val="00FD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A93C55"/>
  <w15:docId w15:val="{87396FF0-0147-4643-840A-9D71DBE5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paragraph" w:styleId="Listaszerbekezds">
    <w:name w:val="List Paragraph"/>
    <w:basedOn w:val="Norml"/>
    <w:uiPriority w:val="99"/>
    <w:qFormat/>
    <w:rsid w:val="0000053C"/>
    <w:pPr>
      <w:ind w:left="720"/>
      <w:contextualSpacing/>
    </w:pPr>
    <w:rPr>
      <w:rFonts w:ascii="Calibri" w:eastAsia="Calibri" w:hAnsi="Calibri" w:cs="Times New Roman"/>
      <w:color w:val="auto"/>
      <w:sz w:val="22"/>
      <w:szCs w:val="22"/>
    </w:rPr>
  </w:style>
  <w:style w:type="character" w:styleId="Hiperhivatkozs">
    <w:name w:val="Hyperlink"/>
    <w:basedOn w:val="Bekezdsalapbettpusa"/>
    <w:uiPriority w:val="99"/>
    <w:unhideWhenUsed/>
    <w:rsid w:val="00FD6B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2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moni@med.unideb.h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RH</cp:lastModifiedBy>
  <cp:revision>4</cp:revision>
  <dcterms:created xsi:type="dcterms:W3CDTF">2017-02-16T08:04:00Z</dcterms:created>
  <dcterms:modified xsi:type="dcterms:W3CDTF">2017-03-08T14:56:00Z</dcterms:modified>
</cp:coreProperties>
</file>